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CCA" w:rsidRDefault="005C1CCA"/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092B71" w:rsidP="00092B7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 14 по Свердловской области</w:t>
            </w:r>
          </w:p>
        </w:tc>
      </w:tr>
      <w:tr w:rsidR="007A71BC" w:rsidRPr="007A71B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092B71" w:rsidP="00092B71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М.В.</w:t>
            </w:r>
            <w:r w:rsidR="00575B65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Акимова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C7370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010BB4" w:rsidRDefault="00010BB4" w:rsidP="00010BB4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2F3C59">
        <w:rPr>
          <w:rFonts w:cs="Times New Roman"/>
          <w:b/>
          <w:sz w:val="26"/>
          <w:szCs w:val="26"/>
        </w:rPr>
        <w:t xml:space="preserve">старшего </w:t>
      </w:r>
      <w:r w:rsidRPr="00010BB4">
        <w:rPr>
          <w:rFonts w:cs="Times New Roman"/>
          <w:b/>
          <w:sz w:val="26"/>
          <w:szCs w:val="26"/>
        </w:rPr>
        <w:t>государственного налогового инспектора отдела камеральных проверок №1</w:t>
      </w:r>
    </w:p>
    <w:p w:rsidR="00010BB4" w:rsidRPr="00010BB4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Pr="00010BB4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по Свердловской области</w:t>
      </w:r>
    </w:p>
    <w:p w:rsidR="00394D91" w:rsidRPr="007A71BC" w:rsidRDefault="00394D91" w:rsidP="00010BB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10BB4" w:rsidRDefault="003B7A81" w:rsidP="002F3C5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10BB4" w:rsidRPr="00010BB4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 w:rsidR="00A95CC1">
        <w:rPr>
          <w:rFonts w:ascii="Times New Roman" w:hAnsi="Times New Roman" w:cs="Times New Roman"/>
          <w:sz w:val="26"/>
          <w:szCs w:val="26"/>
        </w:rPr>
        <w:t xml:space="preserve">е – гражданская служба) </w:t>
      </w:r>
      <w:r w:rsidR="00010BB4" w:rsidRPr="00010BB4">
        <w:rPr>
          <w:rFonts w:ascii="Times New Roman" w:hAnsi="Times New Roman" w:cs="Times New Roman"/>
          <w:sz w:val="26"/>
          <w:szCs w:val="26"/>
        </w:rPr>
        <w:t xml:space="preserve"> </w:t>
      </w:r>
      <w:r w:rsidR="002F3C5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10BB4" w:rsidRPr="00010BB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камеральных проверок №1 Межрайонной инспекции Федеральной налоговой службы № 14 по </w:t>
      </w:r>
      <w:r w:rsidR="00A95CC1">
        <w:rPr>
          <w:rFonts w:ascii="Times New Roman" w:hAnsi="Times New Roman" w:cs="Times New Roman"/>
          <w:sz w:val="26"/>
          <w:szCs w:val="26"/>
        </w:rPr>
        <w:t xml:space="preserve">Свердловской области (далее – </w:t>
      </w:r>
      <w:r w:rsidR="00010BB4" w:rsidRPr="00010BB4">
        <w:rPr>
          <w:rFonts w:ascii="Times New Roman" w:hAnsi="Times New Roman" w:cs="Times New Roman"/>
          <w:sz w:val="26"/>
          <w:szCs w:val="26"/>
        </w:rPr>
        <w:t xml:space="preserve"> </w:t>
      </w:r>
      <w:r w:rsidR="002F3C59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010BB4" w:rsidRPr="00010BB4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010BB4">
        <w:rPr>
          <w:rFonts w:ascii="Times New Roman" w:hAnsi="Times New Roman" w:cs="Times New Roman"/>
          <w:sz w:val="26"/>
          <w:szCs w:val="26"/>
        </w:rPr>
        <w:t xml:space="preserve">налоговый инспектор) относится </w:t>
      </w:r>
      <w:r w:rsidR="00010BB4" w:rsidRPr="00010BB4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"специалисты".</w:t>
      </w:r>
    </w:p>
    <w:p w:rsidR="00060190" w:rsidRDefault="00060190" w:rsidP="0006019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0BB4">
        <w:rPr>
          <w:rFonts w:ascii="Times New Roman" w:hAnsi="Times New Roman" w:cs="Times New Roman"/>
          <w:sz w:val="26"/>
          <w:szCs w:val="26"/>
        </w:rPr>
        <w:t>Российской Федерации от 31.12.2005 № 1574 "О Реестре должностей федеральной государс</w:t>
      </w:r>
      <w:r>
        <w:rPr>
          <w:rFonts w:ascii="Times New Roman" w:hAnsi="Times New Roman" w:cs="Times New Roman"/>
          <w:sz w:val="26"/>
          <w:szCs w:val="26"/>
        </w:rPr>
        <w:t xml:space="preserve">твенной гражданской службы" – </w:t>
      </w:r>
      <w:r w:rsidRPr="00010BB4">
        <w:rPr>
          <w:rFonts w:ascii="Times New Roman" w:hAnsi="Times New Roman" w:cs="Times New Roman"/>
          <w:sz w:val="26"/>
          <w:szCs w:val="26"/>
        </w:rPr>
        <w:t>11-3-4-095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60190" w:rsidRPr="007A71BC" w:rsidRDefault="00060190" w:rsidP="00060190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Pr="00852855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7A71BC">
        <w:rPr>
          <w:rFonts w:ascii="Times New Roman" w:hAnsi="Times New Roman" w:cs="Times New Roman"/>
          <w:sz w:val="26"/>
          <w:szCs w:val="26"/>
        </w:rPr>
        <w:t>: 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60190" w:rsidRPr="00852855" w:rsidRDefault="00060190" w:rsidP="00060190">
      <w:pPr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3</w:t>
      </w:r>
      <w:r w:rsidRPr="00852855">
        <w:rPr>
          <w:rFonts w:cs="Times New Roman"/>
          <w:sz w:val="26"/>
          <w:szCs w:val="26"/>
        </w:rPr>
        <w:t>. Вид профессиональной служебной деятельности старшего государственного налогового инспектора:</w:t>
      </w:r>
      <w:r w:rsidRPr="00852855">
        <w:t xml:space="preserve"> </w:t>
      </w:r>
      <w:r w:rsidRPr="00852855">
        <w:rPr>
          <w:sz w:val="26"/>
          <w:szCs w:val="26"/>
        </w:rPr>
        <w:t>осуществление налогового контроля посредством проведения камеральных проверок</w:t>
      </w:r>
      <w:r>
        <w:rPr>
          <w:sz w:val="26"/>
          <w:szCs w:val="26"/>
        </w:rPr>
        <w:t>,</w:t>
      </w:r>
      <w:r w:rsidRPr="00EA615E">
        <w:t xml:space="preserve"> </w:t>
      </w:r>
      <w:r>
        <w:t>а</w:t>
      </w:r>
      <w:r w:rsidRPr="00EA615E">
        <w:rPr>
          <w:sz w:val="26"/>
          <w:szCs w:val="26"/>
        </w:rPr>
        <w:t xml:space="preserve">дминистрирование и контроль за правильностью исчисления, полнотой и своевременностью уплаты </w:t>
      </w:r>
      <w:r>
        <w:rPr>
          <w:sz w:val="26"/>
          <w:szCs w:val="26"/>
        </w:rPr>
        <w:t>налогов.</w:t>
      </w:r>
    </w:p>
    <w:p w:rsidR="00060190" w:rsidRDefault="00060190" w:rsidP="00060190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Pr="0085285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осуществляются </w:t>
      </w:r>
      <w:r>
        <w:rPr>
          <w:rFonts w:cs="Times New Roman"/>
          <w:sz w:val="26"/>
          <w:szCs w:val="26"/>
        </w:rPr>
        <w:t xml:space="preserve">начальником </w:t>
      </w:r>
      <w:r w:rsidRPr="00E43255">
        <w:rPr>
          <w:rFonts w:cs="Times New Roman"/>
          <w:sz w:val="26"/>
          <w:szCs w:val="26"/>
        </w:rPr>
        <w:t>Межрайонной инспекции Федеральной налоговой службы № 14 по Свердловской области (далее – инспекция).</w:t>
      </w:r>
    </w:p>
    <w:p w:rsidR="00060190" w:rsidRPr="007A71BC" w:rsidRDefault="00060190" w:rsidP="00060190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Pr="00E43255">
        <w:rPr>
          <w:rFonts w:cs="Times New Roman"/>
          <w:sz w:val="26"/>
          <w:szCs w:val="26"/>
        </w:rPr>
        <w:t>Старший государственный налоговый инспектор непосредственно подчиняется начальнику отдела.</w:t>
      </w: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A95CC1">
        <w:rPr>
          <w:rFonts w:cs="Times New Roman"/>
          <w:sz w:val="26"/>
          <w:szCs w:val="26"/>
        </w:rPr>
        <w:t xml:space="preserve">Для замещения должности </w:t>
      </w:r>
      <w:r w:rsidR="00E43255" w:rsidRPr="00E43255">
        <w:rPr>
          <w:rFonts w:cs="Times New Roman"/>
          <w:sz w:val="26"/>
          <w:szCs w:val="26"/>
        </w:rPr>
        <w:t xml:space="preserve"> </w:t>
      </w:r>
      <w:r w:rsidR="004B7E70">
        <w:rPr>
          <w:rFonts w:cs="Times New Roman"/>
          <w:sz w:val="26"/>
          <w:szCs w:val="26"/>
        </w:rPr>
        <w:t xml:space="preserve">старшего </w:t>
      </w:r>
      <w:r w:rsidR="00E43255" w:rsidRPr="00E43255">
        <w:rPr>
          <w:rFonts w:cs="Times New Roman"/>
          <w:sz w:val="26"/>
          <w:szCs w:val="26"/>
        </w:rPr>
        <w:t xml:space="preserve">государственного налогового инспектора устанавливаются следующие </w:t>
      </w:r>
      <w:r w:rsidR="00E43255">
        <w:rPr>
          <w:rFonts w:cs="Times New Roman"/>
          <w:sz w:val="26"/>
          <w:szCs w:val="26"/>
        </w:rPr>
        <w:t xml:space="preserve"> квалификационные требования.</w:t>
      </w:r>
    </w:p>
    <w:p w:rsidR="003E0416" w:rsidRPr="003E0416" w:rsidRDefault="007B2780" w:rsidP="003E04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41019D" w:rsidRPr="007A71BC">
        <w:rPr>
          <w:rFonts w:cs="Times New Roman"/>
          <w:sz w:val="26"/>
          <w:szCs w:val="26"/>
        </w:rPr>
        <w:t>высшего образования</w:t>
      </w:r>
      <w:r w:rsidR="003E0416">
        <w:rPr>
          <w:rFonts w:cs="Times New Roman"/>
          <w:sz w:val="26"/>
          <w:szCs w:val="26"/>
        </w:rPr>
        <w:t xml:space="preserve"> </w:t>
      </w:r>
      <w:r w:rsidR="003E0416" w:rsidRPr="003E0416">
        <w:rPr>
          <w:rFonts w:cs="Times New Roman"/>
          <w:sz w:val="26"/>
          <w:szCs w:val="26"/>
        </w:rPr>
        <w:t>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3E0416" w:rsidRPr="003E0416" w:rsidRDefault="003E0416" w:rsidP="003E0416">
      <w:pPr>
        <w:rPr>
          <w:rFonts w:cs="Times New Roman"/>
          <w:sz w:val="26"/>
          <w:szCs w:val="26"/>
        </w:rPr>
      </w:pPr>
      <w:r w:rsidRPr="003E0416">
        <w:rPr>
          <w:rFonts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7A71BC" w:rsidRDefault="003E0416" w:rsidP="003E0416">
      <w:pPr>
        <w:rPr>
          <w:rFonts w:cs="Times New Roman"/>
          <w:sz w:val="26"/>
          <w:szCs w:val="26"/>
        </w:rPr>
      </w:pPr>
      <w:r w:rsidRPr="003E0416">
        <w:rPr>
          <w:rFonts w:cs="Times New Roman"/>
          <w:sz w:val="26"/>
          <w:szCs w:val="26"/>
        </w:rPr>
        <w:lastRenderedPageBreak/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44318B" w:rsidRPr="007A71BC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2</w:t>
      </w:r>
      <w:r w:rsidRPr="007A71BC">
        <w:rPr>
          <w:rFonts w:cs="Times New Roman"/>
          <w:spacing w:val="-2"/>
          <w:sz w:val="26"/>
          <w:szCs w:val="26"/>
        </w:rPr>
        <w:t>. Н</w:t>
      </w:r>
      <w:r w:rsidR="00F975FE" w:rsidRPr="007A71BC">
        <w:rPr>
          <w:rFonts w:cs="Times New Roman"/>
          <w:spacing w:val="-2"/>
          <w:sz w:val="26"/>
          <w:szCs w:val="26"/>
        </w:rPr>
        <w:t>аличие</w:t>
      </w:r>
      <w:r w:rsidR="0044318B" w:rsidRPr="007A71BC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A71BC">
        <w:rPr>
          <w:rFonts w:cs="Times New Roman"/>
          <w:spacing w:val="-2"/>
          <w:sz w:val="26"/>
          <w:szCs w:val="26"/>
        </w:rPr>
        <w:t>:</w:t>
      </w:r>
      <w:r w:rsidR="00452018" w:rsidRPr="007A71BC">
        <w:rPr>
          <w:rFonts w:cs="Times New Roman"/>
          <w:spacing w:val="-2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7A71BC">
          <w:rPr>
            <w:rFonts w:cs="Times New Roman"/>
            <w:sz w:val="26"/>
            <w:szCs w:val="26"/>
          </w:rPr>
          <w:t>Конституции</w:t>
        </w:r>
      </w:hyperlink>
      <w:r w:rsidR="007972CB" w:rsidRPr="007A71B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6F2F05" w:rsidRPr="007A71BC">
        <w:rPr>
          <w:rFonts w:cs="Times New Roman"/>
          <w:sz w:val="26"/>
          <w:szCs w:val="26"/>
        </w:rPr>
        <w:t xml:space="preserve">знаний </w:t>
      </w:r>
      <w:r w:rsidR="007972CB" w:rsidRPr="007A71B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A71BC">
        <w:rPr>
          <w:rFonts w:cs="Times New Roman"/>
          <w:spacing w:val="-2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A97A49" w:rsidRPr="007A71BC" w:rsidRDefault="006F411B" w:rsidP="007C18C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7A71BC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E0416" w:rsidRPr="003E0416">
        <w:t xml:space="preserve"> </w:t>
      </w:r>
      <w:r w:rsidR="003E0416" w:rsidRPr="003E0416">
        <w:rPr>
          <w:rFonts w:cs="Times New Roman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3E0416">
        <w:rPr>
          <w:rFonts w:cs="Times New Roman"/>
          <w:sz w:val="26"/>
          <w:szCs w:val="26"/>
        </w:rPr>
        <w:t>,</w:t>
      </w:r>
      <w:r w:rsidR="003E0416" w:rsidRPr="003E0416">
        <w:t xml:space="preserve"> </w:t>
      </w:r>
      <w:r w:rsidR="003E0416" w:rsidRPr="003E0416">
        <w:rPr>
          <w:rFonts w:cs="Times New Roman"/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</w:t>
      </w:r>
      <w:r w:rsidR="006C079F">
        <w:rPr>
          <w:rFonts w:cs="Times New Roman"/>
          <w:sz w:val="26"/>
          <w:szCs w:val="26"/>
        </w:rPr>
        <w:t>логу на добавленную стоимость»;</w:t>
      </w:r>
      <w:r w:rsidR="007C18CB">
        <w:rPr>
          <w:rFonts w:cs="Times New Roman"/>
          <w:sz w:val="26"/>
          <w:szCs w:val="26"/>
        </w:rPr>
        <w:t xml:space="preserve"> </w:t>
      </w:r>
      <w:r w:rsidR="003E0416" w:rsidRPr="003E0416">
        <w:rPr>
          <w:rFonts w:cs="Times New Roman"/>
          <w:sz w:val="26"/>
          <w:szCs w:val="26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3E0416" w:rsidRPr="003E0416">
        <w:t xml:space="preserve"> </w:t>
      </w:r>
      <w:r w:rsidR="003E0416" w:rsidRPr="003E0416">
        <w:rPr>
          <w:rFonts w:cs="Times New Roman"/>
          <w:sz w:val="26"/>
          <w:szCs w:val="26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>
        <w:rPr>
          <w:rFonts w:cs="Times New Roman"/>
          <w:sz w:val="26"/>
          <w:szCs w:val="26"/>
        </w:rPr>
        <w:t xml:space="preserve"> </w:t>
      </w:r>
      <w:r w:rsidR="00A97A49" w:rsidRPr="00987E46">
        <w:rPr>
          <w:rFonts w:cs="Times New Roman"/>
          <w:sz w:val="26"/>
          <w:szCs w:val="26"/>
        </w:rPr>
        <w:t>Федеральн</w:t>
      </w:r>
      <w:r w:rsidR="0064298C" w:rsidRPr="00987E46">
        <w:rPr>
          <w:rFonts w:cs="Times New Roman"/>
          <w:sz w:val="26"/>
          <w:szCs w:val="26"/>
        </w:rPr>
        <w:t>ого</w:t>
      </w:r>
      <w:r w:rsidR="00A97A49" w:rsidRPr="00987E46">
        <w:rPr>
          <w:rFonts w:cs="Times New Roman"/>
          <w:sz w:val="26"/>
          <w:szCs w:val="26"/>
        </w:rPr>
        <w:t xml:space="preserve"> </w:t>
      </w:r>
      <w:hyperlink r:id="rId11" w:history="1">
        <w:r w:rsidR="00A97A49" w:rsidRPr="00987E46">
          <w:rPr>
            <w:rFonts w:cs="Times New Roman"/>
            <w:sz w:val="26"/>
            <w:szCs w:val="26"/>
          </w:rPr>
          <w:t>закон</w:t>
        </w:r>
      </w:hyperlink>
      <w:r w:rsidR="0064298C" w:rsidRPr="00987E46">
        <w:rPr>
          <w:rFonts w:cs="Times New Roman"/>
          <w:sz w:val="26"/>
          <w:szCs w:val="26"/>
        </w:rPr>
        <w:t>а</w:t>
      </w:r>
      <w:r w:rsidR="00A97A49" w:rsidRPr="00987E46">
        <w:rPr>
          <w:rFonts w:cs="Times New Roman"/>
          <w:sz w:val="26"/>
          <w:szCs w:val="26"/>
        </w:rPr>
        <w:t xml:space="preserve"> от 08 августа 2001 г. № 129-ФЗ «О государственной регистрации юридических </w:t>
      </w:r>
      <w:r w:rsidR="00A97A49" w:rsidRPr="007A71BC">
        <w:rPr>
          <w:rFonts w:cs="Times New Roman"/>
          <w:sz w:val="26"/>
          <w:szCs w:val="26"/>
        </w:rPr>
        <w:t>лиц и индивидуальных предпринимателей</w:t>
      </w:r>
      <w:r w:rsidR="00987E46">
        <w:rPr>
          <w:rFonts w:cs="Times New Roman"/>
          <w:sz w:val="26"/>
          <w:szCs w:val="26"/>
        </w:rPr>
        <w:t>;</w:t>
      </w:r>
      <w:r w:rsidR="00A97A49" w:rsidRPr="007A71BC">
        <w:rPr>
          <w:rFonts w:cs="Times New Roman"/>
          <w:sz w:val="26"/>
          <w:szCs w:val="26"/>
        </w:rPr>
        <w:t xml:space="preserve"> </w:t>
      </w:r>
      <w:hyperlink r:id="rId12" w:history="1">
        <w:r w:rsidR="00A97A49" w:rsidRPr="007A71BC">
          <w:rPr>
            <w:rFonts w:cs="Times New Roman"/>
            <w:sz w:val="26"/>
            <w:szCs w:val="26"/>
          </w:rPr>
          <w:t>приказ</w:t>
        </w:r>
      </w:hyperlink>
      <w:r w:rsidR="00A97A49"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>
        <w:rPr>
          <w:rFonts w:cs="Times New Roman"/>
          <w:sz w:val="26"/>
          <w:szCs w:val="26"/>
        </w:rPr>
        <w:t>алоговых деклараций (расчетов</w:t>
      </w:r>
      <w:r w:rsidR="008A5C76">
        <w:rPr>
          <w:rFonts w:cs="Times New Roman"/>
          <w:sz w:val="26"/>
          <w:szCs w:val="26"/>
        </w:rPr>
        <w:t>).</w:t>
      </w:r>
    </w:p>
    <w:p w:rsidR="00060190" w:rsidRPr="007A71BC" w:rsidRDefault="00060190" w:rsidP="0006019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87E46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C079F" w:rsidRDefault="0071560A" w:rsidP="006C079F">
      <w:pPr>
        <w:autoSpaceDE w:val="0"/>
        <w:autoSpaceDN w:val="0"/>
        <w:adjustRightInd w:val="0"/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.2. Иные профессиональные знания</w:t>
      </w:r>
      <w:r w:rsidR="00877280" w:rsidRPr="007A71BC">
        <w:rPr>
          <w:rFonts w:cs="Times New Roman"/>
          <w:sz w:val="26"/>
          <w:szCs w:val="26"/>
        </w:rPr>
        <w:t>:</w:t>
      </w:r>
      <w:r w:rsidR="006C079F" w:rsidRPr="006C079F">
        <w:t xml:space="preserve"> </w:t>
      </w:r>
    </w:p>
    <w:p w:rsidR="00195096" w:rsidRPr="00195096" w:rsidRDefault="006C079F" w:rsidP="0019509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</w:t>
      </w:r>
      <w:r w:rsidRPr="006C079F">
        <w:rPr>
          <w:rFonts w:cs="Times New Roman"/>
          <w:sz w:val="26"/>
          <w:szCs w:val="26"/>
        </w:rPr>
        <w:t>сновы экономики, финансов и кредита, бухгалтерск</w:t>
      </w:r>
      <w:r>
        <w:rPr>
          <w:rFonts w:cs="Times New Roman"/>
          <w:sz w:val="26"/>
          <w:szCs w:val="26"/>
        </w:rPr>
        <w:t xml:space="preserve">ого и налогового учета, аудита;  </w:t>
      </w:r>
      <w:r w:rsidRPr="006C079F">
        <w:rPr>
          <w:rFonts w:cs="Times New Roman"/>
          <w:sz w:val="26"/>
          <w:szCs w:val="26"/>
        </w:rPr>
        <w:t>основы налогообложения;</w:t>
      </w:r>
      <w:r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 xml:space="preserve"> особенности курируемых отраслей экономики;</w:t>
      </w:r>
      <w:r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>основы финансовых и кредитных отношений;</w:t>
      </w:r>
      <w:r w:rsidRPr="006C079F">
        <w:t xml:space="preserve"> </w:t>
      </w:r>
      <w:r w:rsidRPr="006C079F">
        <w:rPr>
          <w:rFonts w:cs="Times New Roman"/>
          <w:sz w:val="26"/>
          <w:szCs w:val="26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195096">
        <w:rPr>
          <w:rFonts w:cs="Times New Roman"/>
          <w:sz w:val="26"/>
          <w:szCs w:val="26"/>
        </w:rPr>
        <w:t>порядок оп</w:t>
      </w:r>
      <w:r w:rsidR="00195096">
        <w:rPr>
          <w:rFonts w:cs="Times New Roman"/>
          <w:sz w:val="26"/>
          <w:szCs w:val="26"/>
        </w:rPr>
        <w:t>ределения налогооблагаемой базы ;</w:t>
      </w:r>
      <w:r w:rsidRPr="006C079F">
        <w:rPr>
          <w:rFonts w:cs="Times New Roman"/>
          <w:sz w:val="26"/>
          <w:szCs w:val="26"/>
        </w:rPr>
        <w:t>порядок и сроки проведения камеральных проверок</w:t>
      </w:r>
      <w:r>
        <w:rPr>
          <w:rFonts w:cs="Times New Roman"/>
          <w:sz w:val="26"/>
          <w:szCs w:val="26"/>
        </w:rPr>
        <w:t xml:space="preserve">; </w:t>
      </w:r>
      <w:r w:rsidRPr="006C079F">
        <w:rPr>
          <w:rFonts w:cs="Times New Roman"/>
          <w:sz w:val="26"/>
          <w:szCs w:val="26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060190"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>судебно-арбитражная практика в части камеральных проверок;</w:t>
      </w:r>
      <w:r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>схемы ухода от налогов</w:t>
      </w:r>
      <w:r w:rsidR="00195096">
        <w:rPr>
          <w:rFonts w:cs="Times New Roman"/>
          <w:sz w:val="26"/>
          <w:szCs w:val="26"/>
        </w:rPr>
        <w:t>,</w:t>
      </w:r>
      <w:r w:rsidR="00195096" w:rsidRPr="00195096">
        <w:t xml:space="preserve"> </w:t>
      </w:r>
      <w:r w:rsidR="00195096" w:rsidRPr="00195096">
        <w:rPr>
          <w:rFonts w:cs="Times New Roman"/>
          <w:sz w:val="26"/>
          <w:szCs w:val="26"/>
        </w:rPr>
        <w:t>состав налогоплательщиков н</w:t>
      </w:r>
      <w:r w:rsidR="00195096">
        <w:rPr>
          <w:rFonts w:cs="Times New Roman"/>
          <w:sz w:val="26"/>
          <w:szCs w:val="26"/>
        </w:rPr>
        <w:t>алога на добавленную стоимость;</w:t>
      </w:r>
      <w:r w:rsidR="00195096" w:rsidRPr="00195096">
        <w:rPr>
          <w:rFonts w:cs="Times New Roman"/>
          <w:sz w:val="26"/>
          <w:szCs w:val="26"/>
        </w:rPr>
        <w:t xml:space="preserve">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195096">
        <w:rPr>
          <w:rFonts w:cs="Times New Roman"/>
          <w:sz w:val="26"/>
          <w:szCs w:val="26"/>
        </w:rPr>
        <w:t xml:space="preserve"> </w:t>
      </w:r>
      <w:r w:rsidR="00195096" w:rsidRPr="00195096">
        <w:rPr>
          <w:rFonts w:cs="Times New Roman"/>
          <w:sz w:val="26"/>
          <w:szCs w:val="26"/>
        </w:rPr>
        <w:t xml:space="preserve">особенности налогообложения при вывозе товаров с </w:t>
      </w:r>
      <w:r w:rsidR="00A95CC1">
        <w:rPr>
          <w:rFonts w:cs="Times New Roman"/>
          <w:sz w:val="26"/>
          <w:szCs w:val="26"/>
        </w:rPr>
        <w:t>территории Российской Федерации.</w:t>
      </w:r>
    </w:p>
    <w:p w:rsidR="007D5B2B" w:rsidRPr="007A71BC" w:rsidRDefault="00027871" w:rsidP="006F4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4</w:t>
      </w:r>
      <w:r w:rsidRPr="007A71BC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7A71BC">
        <w:rPr>
          <w:rFonts w:cs="Times New Roman"/>
          <w:spacing w:val="-2"/>
          <w:sz w:val="26"/>
          <w:szCs w:val="26"/>
        </w:rPr>
        <w:t>:</w:t>
      </w:r>
      <w:r w:rsidR="00090C33" w:rsidRPr="007A71BC">
        <w:rPr>
          <w:rFonts w:cs="Times New Roman"/>
          <w:spacing w:val="-2"/>
          <w:sz w:val="26"/>
          <w:szCs w:val="26"/>
        </w:rPr>
        <w:t xml:space="preserve"> </w:t>
      </w:r>
      <w:r w:rsidR="00090C33" w:rsidRPr="007A71BC">
        <w:rPr>
          <w:rFonts w:cs="Times New Roman"/>
          <w:sz w:val="26"/>
          <w:szCs w:val="26"/>
        </w:rPr>
        <w:t>понятие норм</w:t>
      </w:r>
      <w:r w:rsidR="00770110" w:rsidRPr="007A71BC">
        <w:rPr>
          <w:rFonts w:cs="Times New Roman"/>
          <w:sz w:val="26"/>
          <w:szCs w:val="26"/>
        </w:rPr>
        <w:t>ы</w:t>
      </w:r>
      <w:r w:rsidR="00090C33" w:rsidRPr="007A71B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7A71BC">
        <w:rPr>
          <w:rFonts w:cs="Times New Roman"/>
          <w:sz w:val="26"/>
          <w:szCs w:val="26"/>
        </w:rPr>
        <w:t>ов</w:t>
      </w:r>
      <w:r w:rsidR="00090C33" w:rsidRPr="007A71BC">
        <w:rPr>
          <w:rFonts w:cs="Times New Roman"/>
          <w:sz w:val="26"/>
          <w:szCs w:val="26"/>
        </w:rPr>
        <w:t>; порядок ведения дел в судах различн</w:t>
      </w:r>
      <w:r w:rsidR="00770110" w:rsidRPr="007A71BC">
        <w:rPr>
          <w:rFonts w:cs="Times New Roman"/>
          <w:sz w:val="26"/>
          <w:szCs w:val="26"/>
        </w:rPr>
        <w:t>ых</w:t>
      </w:r>
      <w:r w:rsidR="00090C33" w:rsidRPr="007A71BC">
        <w:rPr>
          <w:rFonts w:cs="Times New Roman"/>
          <w:sz w:val="26"/>
          <w:szCs w:val="26"/>
        </w:rPr>
        <w:t xml:space="preserve"> инстанци</w:t>
      </w:r>
      <w:r w:rsidR="00770110" w:rsidRPr="007A71BC">
        <w:rPr>
          <w:rFonts w:cs="Times New Roman"/>
          <w:sz w:val="26"/>
          <w:szCs w:val="26"/>
        </w:rPr>
        <w:t>й</w:t>
      </w:r>
      <w:r w:rsidR="00090C33" w:rsidRPr="007A71B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5F521B">
        <w:rPr>
          <w:rFonts w:cs="Times New Roman"/>
          <w:sz w:val="26"/>
          <w:szCs w:val="26"/>
        </w:rPr>
        <w:t>;</w:t>
      </w:r>
      <w:r w:rsidR="00060190">
        <w:rPr>
          <w:rFonts w:cs="Times New Roman"/>
          <w:sz w:val="26"/>
          <w:szCs w:val="26"/>
        </w:rPr>
        <w:t xml:space="preserve"> </w:t>
      </w:r>
      <w:r w:rsidR="00090C33" w:rsidRPr="007A71BC">
        <w:rPr>
          <w:rFonts w:cs="Times New Roman"/>
          <w:sz w:val="26"/>
          <w:szCs w:val="26"/>
        </w:rPr>
        <w:t xml:space="preserve">система технической </w:t>
      </w:r>
      <w:r w:rsidR="005F521B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5</w:t>
      </w:r>
      <w:r w:rsidRPr="007A71BC">
        <w:rPr>
          <w:rFonts w:cs="Times New Roman"/>
          <w:sz w:val="26"/>
          <w:szCs w:val="26"/>
        </w:rPr>
        <w:t>.</w:t>
      </w:r>
      <w:r w:rsidR="009A732F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Наличие базовых умений</w:t>
      </w:r>
      <w:r w:rsidR="00783E24" w:rsidRPr="007A71BC">
        <w:rPr>
          <w:rFonts w:cs="Times New Roman"/>
          <w:sz w:val="26"/>
          <w:szCs w:val="26"/>
        </w:rPr>
        <w:t xml:space="preserve">: </w:t>
      </w:r>
      <w:r w:rsidR="00B94E6F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>
        <w:rPr>
          <w:rFonts w:cs="Times New Roman"/>
          <w:sz w:val="26"/>
          <w:szCs w:val="26"/>
        </w:rPr>
        <w:t xml:space="preserve"> и исполнять </w:t>
      </w:r>
      <w:r w:rsidR="00B94E6F" w:rsidRPr="007A71BC">
        <w:rPr>
          <w:rFonts w:cs="Times New Roman"/>
          <w:sz w:val="26"/>
          <w:szCs w:val="26"/>
        </w:rPr>
        <w:t xml:space="preserve"> работу;</w:t>
      </w:r>
      <w:r w:rsidR="00770110" w:rsidRPr="007A71BC">
        <w:rPr>
          <w:rFonts w:cs="Times New Roman"/>
          <w:sz w:val="26"/>
          <w:szCs w:val="26"/>
        </w:rPr>
        <w:t xml:space="preserve"> коммуникативные умения.</w:t>
      </w:r>
    </w:p>
    <w:p w:rsidR="00057CCC" w:rsidRPr="007F1A57" w:rsidRDefault="002D4283" w:rsidP="00410BCF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7A71BC">
        <w:rPr>
          <w:rFonts w:cs="Times New Roman"/>
          <w:sz w:val="26"/>
          <w:szCs w:val="26"/>
        </w:rPr>
        <w:t xml:space="preserve"> </w:t>
      </w:r>
      <w:r w:rsidR="005F521B" w:rsidRPr="005F521B">
        <w:rPr>
          <w:rFonts w:cs="Times New Roman"/>
          <w:sz w:val="26"/>
          <w:szCs w:val="26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>
        <w:rPr>
          <w:rFonts w:cs="Times New Roman"/>
          <w:sz w:val="26"/>
          <w:szCs w:val="26"/>
        </w:rPr>
        <w:t xml:space="preserve"> налогового законодательства,</w:t>
      </w:r>
      <w:r w:rsidR="005F521B" w:rsidRPr="005F521B">
        <w:rPr>
          <w:rFonts w:cs="Times New Roman"/>
          <w:sz w:val="26"/>
          <w:szCs w:val="26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>
        <w:rPr>
          <w:rFonts w:cs="Times New Roman"/>
          <w:sz w:val="26"/>
          <w:szCs w:val="26"/>
        </w:rPr>
        <w:t>рреспонденции и актов инспекции; проведение камеральной проверки</w:t>
      </w:r>
      <w:r w:rsidR="00057CCC" w:rsidRPr="007A71BC">
        <w:rPr>
          <w:rFonts w:cs="Times New Roman"/>
          <w:sz w:val="26"/>
          <w:szCs w:val="26"/>
        </w:rPr>
        <w:t xml:space="preserve"> и оформление ее результатов в соответствии с порядком и соблюдением сроков; работа с информационными ресурсами </w:t>
      </w:r>
      <w:r w:rsidR="00410BCF">
        <w:rPr>
          <w:rFonts w:cs="Times New Roman"/>
          <w:sz w:val="26"/>
          <w:szCs w:val="26"/>
        </w:rPr>
        <w:t>.</w:t>
      </w:r>
    </w:p>
    <w:p w:rsidR="00057CCC" w:rsidRDefault="00AF09BA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Наличие функциональных умений:</w:t>
      </w:r>
      <w:r w:rsidR="00783E24" w:rsidRPr="007A71BC">
        <w:rPr>
          <w:rFonts w:cs="Times New Roman"/>
          <w:sz w:val="26"/>
          <w:szCs w:val="26"/>
        </w:rPr>
        <w:t xml:space="preserve"> </w:t>
      </w:r>
      <w:r w:rsidR="00B94E6F" w:rsidRPr="007A71BC">
        <w:rPr>
          <w:rFonts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проведение плановых и </w:t>
      </w:r>
      <w:r w:rsidR="00B94E6F" w:rsidRPr="007A71BC">
        <w:rPr>
          <w:rFonts w:cs="Times New Roman"/>
          <w:sz w:val="26"/>
          <w:szCs w:val="26"/>
        </w:rPr>
        <w:lastRenderedPageBreak/>
        <w:t xml:space="preserve">внеплановых документарных (камеральных) проверок (обследований); </w:t>
      </w:r>
      <w:r w:rsidR="00153CC8">
        <w:rPr>
          <w:rFonts w:cs="Times New Roman"/>
          <w:sz w:val="26"/>
          <w:szCs w:val="26"/>
        </w:rPr>
        <w:t>проведение контрольных мероприятий по выявлению схем ухода от налогообложения, выявление выгодоприобретателей и пр.</w:t>
      </w:r>
    </w:p>
    <w:p w:rsidR="005C1CCA" w:rsidRPr="007A71BC" w:rsidRDefault="005C1CCA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280B38">
        <w:rPr>
          <w:rFonts w:cs="Times New Roman"/>
          <w:sz w:val="26"/>
          <w:szCs w:val="26"/>
        </w:rPr>
        <w:t xml:space="preserve"> </w:t>
      </w:r>
      <w:r w:rsidR="00060190">
        <w:rPr>
          <w:rFonts w:cs="Times New Roman"/>
          <w:sz w:val="26"/>
          <w:szCs w:val="26"/>
        </w:rPr>
        <w:t xml:space="preserve">старшего </w:t>
      </w:r>
      <w:r w:rsidR="00280B38">
        <w:rPr>
          <w:rFonts w:cs="Times New Roman"/>
          <w:sz w:val="26"/>
          <w:szCs w:val="26"/>
        </w:rPr>
        <w:t>государственного налогового  инспектора</w:t>
      </w:r>
      <w:r w:rsidR="003B7A81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>
        <w:rPr>
          <w:rFonts w:cs="Times New Roman"/>
          <w:sz w:val="26"/>
          <w:szCs w:val="26"/>
        </w:rPr>
        <w:t>отдел камеральных проверок №1</w:t>
      </w:r>
      <w:r w:rsidR="00A95CC1">
        <w:rPr>
          <w:rFonts w:cs="Times New Roman"/>
          <w:sz w:val="26"/>
          <w:szCs w:val="26"/>
        </w:rPr>
        <w:t xml:space="preserve"> Межрайонной ИФНС России, </w:t>
      </w:r>
      <w:r w:rsidR="00060190">
        <w:rPr>
          <w:rFonts w:cs="Times New Roman"/>
          <w:sz w:val="26"/>
          <w:szCs w:val="26"/>
        </w:rPr>
        <w:t>старший</w:t>
      </w:r>
      <w:r w:rsidR="00060190" w:rsidRPr="00280B38">
        <w:rPr>
          <w:rFonts w:cs="Times New Roman"/>
          <w:sz w:val="26"/>
          <w:szCs w:val="26"/>
        </w:rPr>
        <w:t xml:space="preserve"> </w:t>
      </w:r>
      <w:r w:rsidR="00280B38" w:rsidRPr="00280B38">
        <w:rPr>
          <w:rFonts w:cs="Times New Roman"/>
          <w:sz w:val="26"/>
          <w:szCs w:val="26"/>
        </w:rPr>
        <w:t>гос</w:t>
      </w:r>
      <w:r w:rsidR="00280B38">
        <w:rPr>
          <w:rFonts w:cs="Times New Roman"/>
          <w:sz w:val="26"/>
          <w:szCs w:val="26"/>
        </w:rPr>
        <w:t xml:space="preserve">ударственный  налоговый  инспектор отдела </w:t>
      </w:r>
      <w:r w:rsidR="00280B38" w:rsidRPr="00280B38">
        <w:rPr>
          <w:rFonts w:cs="Times New Roman"/>
          <w:sz w:val="26"/>
          <w:szCs w:val="26"/>
        </w:rPr>
        <w:t xml:space="preserve"> камеральных проверок №1</w:t>
      </w:r>
      <w:r w:rsidR="00280B38">
        <w:rPr>
          <w:rFonts w:cs="Times New Roman"/>
          <w:sz w:val="26"/>
          <w:szCs w:val="26"/>
        </w:rPr>
        <w:t xml:space="preserve"> обязан:</w:t>
      </w:r>
      <w:r w:rsidR="00280B38" w:rsidRPr="00280B38">
        <w:rPr>
          <w:rFonts w:cs="Times New Roman"/>
          <w:sz w:val="26"/>
          <w:szCs w:val="26"/>
        </w:rPr>
        <w:t xml:space="preserve">  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контролировать   соблюдение  налогоплательщиками – юридическими лицами законодательства о налоге на добавленную стоимость, акцизах;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камеральные налоговые проверки деклараций по налогу на добавленную стоимость в том числе с использованием информационного ресурса АСК НДС -2,  акцизам и иных документов, служащих основанием для исчисления и уплаты налогов в  соответствии с Методическими рекомендациями по контролируемым налогам,   с учетом сопоставления показателей представленной отчетности и косвенной информации из внутренних и внешних источников;</w:t>
      </w:r>
      <w:r w:rsidRPr="00A95CC1">
        <w:rPr>
          <w:rFonts w:cs="Times New Roman"/>
          <w:sz w:val="26"/>
          <w:szCs w:val="26"/>
        </w:rPr>
        <w:tab/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 камеральные налоговые проверки  правомерности возмещения НДС, в том числе с использованием информационного ресурса АСК НДС-2, обоснованности применения налогоплательщиками налоговой ставки 0 процентов и  налоговых вычетов по НДС;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осуществлять  мероприятия  налогового контроля в рамках проведения проверки  обоснованности применения налогоплательщиком налоговой ставки 0 процентов и налоговых вычетов по НДС, анализ и систематизацию полученных результатов;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 камеральный  анализ налоговых деклараций и иных документов, служащих  основанием для исчисления и уплаты налогов;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 в ходе  камеральной налоговой проверки  уточненной налоговой декларации (расчета), представленной по истечении двух лет со дня, установленного для подачи налоговой декларации (расчета) за соответствующий отчетный (налоговый) период, в которой уменьшена сумма налога, подлежащая уплате в бюджетную систему Российской Федерации, по сравнению с ранее представленной налоговой декларацией (расчетом), мероприятия налогового контроля, а именно: истребование у налогоплательщика первичных и иных документов, подтверждающих изменение сведений в соответствующих показателях налоговой декларации (расчета), и аналитические регистры налогового учета, на основании которых сформированы указанные показатели до и после их изменений, формировать  доказательственную базу  и оформлять  результаты проведенных мероприятий (п.</w:t>
      </w:r>
      <w:r w:rsidR="00060190">
        <w:rPr>
          <w:rFonts w:cs="Times New Roman"/>
          <w:sz w:val="26"/>
          <w:szCs w:val="26"/>
        </w:rPr>
        <w:t xml:space="preserve"> </w:t>
      </w:r>
      <w:r w:rsidRPr="00A95CC1">
        <w:rPr>
          <w:rFonts w:cs="Times New Roman"/>
          <w:sz w:val="26"/>
          <w:szCs w:val="26"/>
        </w:rPr>
        <w:t>8.3</w:t>
      </w:r>
      <w:r w:rsidR="00060190">
        <w:rPr>
          <w:rFonts w:cs="Times New Roman"/>
          <w:sz w:val="26"/>
          <w:szCs w:val="26"/>
        </w:rPr>
        <w:t xml:space="preserve"> </w:t>
      </w:r>
      <w:r w:rsidRPr="00A95CC1">
        <w:rPr>
          <w:rFonts w:cs="Times New Roman"/>
          <w:sz w:val="26"/>
          <w:szCs w:val="26"/>
        </w:rPr>
        <w:t>ст.88 НК РФ);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 в ходе  камеральной налоговой проверки мероприятия налогового контроля - истребование  в установленном порядке у налогоплательщиков, использующих налоговые льготы, документов, подтверждающих право  налогоплательщиков на эти налоговые льготы (п.6</w:t>
      </w:r>
      <w:r w:rsidR="00845083">
        <w:rPr>
          <w:rFonts w:cs="Times New Roman"/>
          <w:sz w:val="26"/>
          <w:szCs w:val="26"/>
        </w:rPr>
        <w:t xml:space="preserve"> </w:t>
      </w:r>
      <w:r w:rsidRPr="00A95CC1">
        <w:rPr>
          <w:rFonts w:cs="Times New Roman"/>
          <w:sz w:val="26"/>
          <w:szCs w:val="26"/>
        </w:rPr>
        <w:t>ст.88 НК РФ), формировать доказательственную</w:t>
      </w:r>
      <w:r w:rsidR="00845083">
        <w:rPr>
          <w:rFonts w:cs="Times New Roman"/>
          <w:sz w:val="26"/>
          <w:szCs w:val="26"/>
        </w:rPr>
        <w:t xml:space="preserve"> </w:t>
      </w:r>
      <w:r w:rsidRPr="00A95CC1">
        <w:rPr>
          <w:rFonts w:cs="Times New Roman"/>
          <w:sz w:val="26"/>
          <w:szCs w:val="26"/>
        </w:rPr>
        <w:t>базу и оформлять  результаты  проведенных мероприятий;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осуществлять работу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lastRenderedPageBreak/>
        <w:t>выявлять  и анализировать схемы  уклонения от налогообложения, вырабатывать предложения по их предотвращению;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оформлять   результаты  камеральных  проверок деклараций  и иных документов  по контролируемым налогам;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актуализировать   списки налогоплательщиков, не представивших декларации в установленный срок;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 xml:space="preserve">обеспечить 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в случае непредставления или отказа в  представлении налоговых деклараций; 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обеспечить подготовку  решений о приостановлении  операций налогоплательщика по его счетам  в банке и переводов его электронных  денежных средств (решений об отмене данных решений) в соответствии с п.п.2п.3 и 3.1 ст.76 Кодекса;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 xml:space="preserve">осуществлять подготовку проектов решений  о привлечении налогоплательщиков к налоговой ответственности; 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обеспечить производство по делам о налоговых и административных правонарушениях;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соблюдать  процедурные и процессуальные нормы при производстве дел о налоговых правонарушениях;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обеспечить передачу правоохранительным органам материалов по фактам нарушений налогоплательщиками налогового законодательства, за которые предусмотрена уголовная ответственность;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представлять  инспекцию в судебных рассмотрениях по вопросам, относящимся к деятельности отдела;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обеспечить полноту, достоверность и своевременность формирования   информационного ресурса «Камеральные проверки»;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 xml:space="preserve">проводить внутренний контроль технологических процессов ФНС методом самоконтроля по объектам внутреннего контроля, утвержденным приказом Межрайонной ИФНС России № 14 по Свердловской области по вопросам, входящим в компетенцию </w:t>
      </w:r>
      <w:r w:rsidR="00845083">
        <w:rPr>
          <w:rFonts w:cs="Times New Roman"/>
          <w:sz w:val="26"/>
          <w:szCs w:val="26"/>
        </w:rPr>
        <w:t xml:space="preserve">старшего </w:t>
      </w:r>
      <w:r w:rsidRPr="00A95CC1">
        <w:rPr>
          <w:rFonts w:cs="Times New Roman"/>
          <w:sz w:val="26"/>
          <w:szCs w:val="26"/>
        </w:rPr>
        <w:t>государственного налогового инспектора;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анализ заявлений налогоплательщиков о возврате в части полноты отражения начислений в КРСБ;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 xml:space="preserve">проводить работу по поддержанию в актуальном состоянии налоговых обязательств налогоплательщиков; 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консультировать налогоплательщиков о действующем законодательстве по контролируемым налогам;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обеспечивать передачу исходящих документов по ТКС налогоплательщикам, участвующим в электронном обмене документами;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формировать  отчетность, закрепленную за отделом, по утвержденным формам,  выполнять  контрольные задания  вышестоящих органов;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осуществлять подготовку  ответов на письменные запросы налогоплательщиков по вопросам, входящим в компетенцию государственного налогового инспектора;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осуществлять подготовку информационных материалов для руководства по вопросам, находящимся в компетенции отдела.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принимать  участие в проведении экономической учебы в отделе;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осуществлять подготовку материалов для заседаний комиссии по легализации налоговых баз, анализ ФХД, контроль исполнения решений Комиссии;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 xml:space="preserve"> принимать участие в проведении семинаров по вопросам, входящих в компетенцию отдела;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 xml:space="preserve">осуществлять ведение в установленном порядке делопроизводства, хранение и </w:t>
      </w:r>
      <w:r w:rsidRPr="00A95CC1">
        <w:rPr>
          <w:rFonts w:cs="Times New Roman"/>
          <w:sz w:val="26"/>
          <w:szCs w:val="26"/>
        </w:rPr>
        <w:lastRenderedPageBreak/>
        <w:t>сдачу в архив документов отдела;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еженедельно  информировать  начальника отдела о проделанной работе;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уведомлять   представителя  нанимателя  об обращениях  в целях склонения должностного лица к совершению коррупционных правонарушений;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при исполнении  должностных обязанностей  уведомлять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по указанию начальника отдела исполнять иные функции, предусмотренные положением об отделе камеральных проверок №1.</w:t>
      </w:r>
    </w:p>
    <w:p w:rsidR="00057CCC" w:rsidRPr="007A71BC" w:rsidRDefault="00057CCC" w:rsidP="00057CC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EB1988">
        <w:rPr>
          <w:rFonts w:cs="Times New Roman"/>
          <w:sz w:val="26"/>
          <w:szCs w:val="26"/>
        </w:rPr>
        <w:t xml:space="preserve">Межрайонной ИФНС России №14 </w:t>
      </w:r>
      <w:r w:rsidRPr="007A71BC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57CCC" w:rsidRPr="007A71BC" w:rsidRDefault="00057CCC" w:rsidP="00057CC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7A71BC" w:rsidRDefault="00057CCC" w:rsidP="00057CC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7A71BC" w:rsidRDefault="00057CCC" w:rsidP="00057CC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Default="00057CCC" w:rsidP="00057CC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EB1988">
        <w:rPr>
          <w:rFonts w:cs="Times New Roman"/>
          <w:sz w:val="26"/>
          <w:szCs w:val="26"/>
        </w:rPr>
        <w:t>ыми актами Российской Федерации.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4B7E70">
        <w:rPr>
          <w:rFonts w:cs="Times New Roman"/>
          <w:sz w:val="26"/>
          <w:szCs w:val="26"/>
        </w:rPr>
        <w:t>старший</w:t>
      </w:r>
      <w:r w:rsidR="00EB198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45E47" w:rsidRPr="007A71BC">
        <w:rPr>
          <w:rFonts w:cs="Times New Roman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право: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при проведении мероприятий налогового контроля получать информацию о деятельности налогоплательщиков из внешних и внутренних источников с использованием удаленного доступа к ФИР, ЭОД, всех имеющихся информационных ресурсов, от предприятий о потреблении водных ресурсов, от других организаций 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информация о пользователях природными ресурсами, других данных: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информация о принятых обеспечительных мерах (приостановление операций по счетам);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информация о счетах, операциях на счетах проверяемых налогоплательщиков и их контрагентов;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учетные данные о физических лицах – учредителях и руководителях проверяемых </w:t>
      </w:r>
      <w:r w:rsidRPr="00EB1988">
        <w:rPr>
          <w:rFonts w:cs="Times New Roman"/>
          <w:sz w:val="26"/>
          <w:szCs w:val="26"/>
        </w:rPr>
        <w:lastRenderedPageBreak/>
        <w:t>организаций;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сведения о выданных удостоверениях личности физических лиц – учредителей и руководителей проверяемых организаций;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миграция и место жительства физических лиц, которых необходимо вызвать для допроса, т.к. многие свидетели проживают в других районах области или страны;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является ли контрагент фирмой-однодневкой;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предоставляет ли отчетность организация-контрагент;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предоставляет ли нулевую отчетность контрагент;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сведения о выявленных в результате контрольных мероприятий налоговых органов схемах уклонения от налогообложения;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применяли ли проверяемые налогоплательщики или их контрагенты эти схемы;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открыто ли исполнительное производство в отношении проверяемого налогоплательщика, его контрагентов, должностных лиц проверяемых организаций;</w:t>
      </w:r>
      <w:r w:rsidRPr="00EB1988">
        <w:rPr>
          <w:rFonts w:cs="Times New Roman"/>
          <w:sz w:val="26"/>
          <w:szCs w:val="26"/>
        </w:rPr>
        <w:tab/>
        <w:t xml:space="preserve"> </w:t>
      </w:r>
      <w:r w:rsidRPr="00EB1988">
        <w:rPr>
          <w:rFonts w:cs="Times New Roman"/>
          <w:sz w:val="26"/>
          <w:szCs w:val="26"/>
        </w:rPr>
        <w:tab/>
        <w:t>находится ли под арестом имущество проверяемого налогоплательщика, его контрагентов, должностных лиц проверяемых организаций;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просмотр сведений о допросах физических лиц, являющихся учредителями, руководителями, управляющими проверяемого налогоплательщика и его контрагентов;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содержание допросов интересующих лиц;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факт истребования документов у проверяемого налогоплательщика и у его контрагентов;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просмотр образов документов, истребованных ранее другими инспекциям; </w:t>
      </w:r>
      <w:r w:rsidRPr="00EB1988">
        <w:rPr>
          <w:rFonts w:cs="Times New Roman"/>
          <w:sz w:val="26"/>
          <w:szCs w:val="26"/>
        </w:rPr>
        <w:tab/>
        <w:t>информация о численности работников контрагентов проверяемого налогоплательщика для оценки возможности выполнения,  заявленных работ и услуг;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наличие лицензий у контрагентов проверяемого налогоплательщика  для определения правомерности осуществления деятельности; 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имеющаяся собственность юридических и физических лиц – учредителей и руководителей проверяемых организаций;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сведения о регистрации собственности (движимого и недвижимого имущества);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сведения о наличии (отсутствии) задолженностей;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сведения о наличии (отсутствии) судимостей и (или) фактов уголовного преследования;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выявление фактов отказа учредителей и соучредителей от участия в проверяемой организации и организациях-контрагентах;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данные о физических лицах – учредителях и руководителях проверяемых организаций;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данные о юридических лицах – учредителях и руководителях проверяемых организаций;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данные о имеющейся собственности физических лиц – учредителей и руководителей проверяемых организаций;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данные о взаимозависимых и взаимосвязанных лицах;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информация о совершенных сделках между взаимозависимыми лицами;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выявление налогоплательщиков, участников  сделок (группы сделок) между взаимозависимыми лицами;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обеспечение возможности сопоставления условий сделок между взаимозависимыми лицами;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налоговые риски организаций;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ограничение действий физических и(или) юридических лиц, являющихся учредителями, руководителями, управляющими проверяемой организацией для оценки правомерности совершения сделок;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орган, вынесший решение об ограничении;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lastRenderedPageBreak/>
        <w:t>дисквалификация физических и(или) юридических лиц, являющихся учредителями, руководителями, управляющими проверяемой организацией для оценки правомерности совершения сделки;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информация о платежеспособности контрагентов проверяемых организаций и индивидуальных предпринимателей;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информация об уплате налогов и задолженности по уплате налогов и сборов контрагентами проверяемых организаций и индивидуальных предпринимателей;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информация о совершении сделок по экспорту или импорту товаров и услуг;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стоимость предоставленных товаров и услуг;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кол-во и даты поставок;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декларирование товара;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номера счетов, открытых на имя налогоплательщика;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наименования банков, в которых открыты эти счета;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состояние счетов налогоплательщика;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номера счетов, открытых на имя налогоплательщика;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наименования банков, в которых открыты эти счета;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состояние счетов налогоплательщика;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место работы учредителей, руководителей проверяемых организаций и их контрагентов, источники их доходов;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сведения о доходах сотрудников проверяемой организации и контрагентов;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адрес местонахождения, состояние ЮЛ и его изменения;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сведения о филиалах и представительствах;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доля участия учредителей организации для определения взаимозависимости и т.д.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</w:t>
      </w:r>
      <w:r w:rsidR="00845083">
        <w:rPr>
          <w:rFonts w:cs="Times New Roman"/>
          <w:sz w:val="26"/>
          <w:szCs w:val="26"/>
        </w:rPr>
        <w:t>ПК</w:t>
      </w:r>
      <w:r w:rsidRPr="00EB1988">
        <w:rPr>
          <w:rFonts w:cs="Times New Roman"/>
          <w:sz w:val="26"/>
          <w:szCs w:val="26"/>
        </w:rPr>
        <w:t>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EB1988" w:rsidRPr="007A71BC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работать с документами, имеющими гриф «Для служебного пользования</w:t>
      </w:r>
      <w:r w:rsidR="002D5214">
        <w:rPr>
          <w:rFonts w:cs="Times New Roman"/>
          <w:sz w:val="26"/>
          <w:szCs w:val="26"/>
        </w:rPr>
        <w:t>»</w:t>
      </w:r>
      <w:r w:rsidRPr="00EB1988">
        <w:rPr>
          <w:rFonts w:cs="Times New Roman"/>
          <w:sz w:val="26"/>
          <w:szCs w:val="26"/>
        </w:rPr>
        <w:t xml:space="preserve">  </w:t>
      </w:r>
    </w:p>
    <w:p w:rsidR="00E45E47" w:rsidRPr="007A71BC" w:rsidRDefault="00E45E47" w:rsidP="00E45E47">
      <w:pPr>
        <w:pStyle w:val="af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7A71BC">
        <w:rPr>
          <w:sz w:val="26"/>
          <w:szCs w:val="26"/>
        </w:rPr>
        <w:t xml:space="preserve">с </w:t>
      </w:r>
      <w:r w:rsidRPr="007A71BC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7A71BC" w:rsidRDefault="00E45E47" w:rsidP="00E45E47">
      <w:pPr>
        <w:pStyle w:val="af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>на защиту своих персональных данных;</w:t>
      </w:r>
    </w:p>
    <w:p w:rsidR="00E45E47" w:rsidRPr="00587566" w:rsidRDefault="00E45E47" w:rsidP="00E45E47">
      <w:pPr>
        <w:pStyle w:val="af"/>
        <w:ind w:firstLine="709"/>
        <w:rPr>
          <w:sz w:val="26"/>
          <w:szCs w:val="26"/>
        </w:rPr>
      </w:pPr>
      <w:r w:rsidRPr="00587566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587566" w:rsidRDefault="00E45E47" w:rsidP="00E45E47">
      <w:pPr>
        <w:pStyle w:val="af"/>
        <w:ind w:firstLine="709"/>
        <w:rPr>
          <w:sz w:val="26"/>
          <w:szCs w:val="26"/>
        </w:rPr>
      </w:pPr>
      <w:r w:rsidRPr="00587566">
        <w:rPr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="00B955D5" w:rsidRPr="00587566">
        <w:rPr>
          <w:sz w:val="26"/>
          <w:szCs w:val="26"/>
        </w:rPr>
        <w:t>ФКУ «Налог-Сервис» ФНС России</w:t>
      </w:r>
      <w:r w:rsidRPr="00587566">
        <w:rPr>
          <w:sz w:val="26"/>
          <w:szCs w:val="26"/>
        </w:rPr>
        <w:t xml:space="preserve">, а также на удаленный доступ к базам данных </w:t>
      </w:r>
      <w:r w:rsidR="00EB1988" w:rsidRPr="00587566">
        <w:rPr>
          <w:sz w:val="26"/>
          <w:szCs w:val="26"/>
        </w:rPr>
        <w:t xml:space="preserve">местного уровня </w:t>
      </w:r>
      <w:r w:rsidRPr="00587566">
        <w:rPr>
          <w:sz w:val="26"/>
          <w:szCs w:val="26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87566" w:rsidRPr="00587566" w:rsidRDefault="00587566" w:rsidP="00587566">
      <w:pPr>
        <w:tabs>
          <w:tab w:val="left" w:pos="0"/>
        </w:tabs>
        <w:rPr>
          <w:sz w:val="26"/>
          <w:szCs w:val="26"/>
        </w:rPr>
      </w:pPr>
      <w:r w:rsidRPr="00587566">
        <w:rPr>
          <w:sz w:val="26"/>
          <w:szCs w:val="26"/>
        </w:rPr>
        <w:t xml:space="preserve"> Соблюдать должностной регламент, порядок работы со служебной информацией;</w:t>
      </w:r>
    </w:p>
    <w:p w:rsidR="00587566" w:rsidRPr="00587566" w:rsidRDefault="00587566" w:rsidP="00587566">
      <w:pPr>
        <w:rPr>
          <w:sz w:val="26"/>
          <w:szCs w:val="26"/>
        </w:rPr>
      </w:pPr>
      <w:r w:rsidRPr="00587566">
        <w:rPr>
          <w:sz w:val="26"/>
          <w:szCs w:val="26"/>
        </w:rPr>
        <w:t xml:space="preserve">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587566" w:rsidRPr="00587566" w:rsidRDefault="00587566" w:rsidP="00587566">
      <w:pPr>
        <w:rPr>
          <w:sz w:val="26"/>
          <w:szCs w:val="26"/>
        </w:rPr>
      </w:pPr>
      <w:r w:rsidRPr="00587566">
        <w:rPr>
          <w:sz w:val="26"/>
          <w:szCs w:val="26"/>
        </w:rPr>
        <w:t xml:space="preserve"> Строго соблюдать ограничения и запреты, связанные с государственной службой, установленные статьями 16, 17 Федерального закона «О государственной гражданской службе Российской Федерации»;</w:t>
      </w:r>
    </w:p>
    <w:p w:rsidR="00587566" w:rsidRPr="00587566" w:rsidRDefault="00587566" w:rsidP="00587566">
      <w:pPr>
        <w:rPr>
          <w:sz w:val="26"/>
          <w:szCs w:val="26"/>
        </w:rPr>
      </w:pPr>
      <w:r w:rsidRPr="00587566">
        <w:rPr>
          <w:sz w:val="26"/>
          <w:szCs w:val="26"/>
        </w:rPr>
        <w:t xml:space="preserve"> Уведомлять представителя нанимателя об обращениях в целях склонения его к совершению коррупционных правонарушений;</w:t>
      </w:r>
    </w:p>
    <w:p w:rsidR="00587566" w:rsidRPr="00587566" w:rsidRDefault="00587566" w:rsidP="00587566">
      <w:pPr>
        <w:rPr>
          <w:sz w:val="26"/>
          <w:szCs w:val="26"/>
        </w:rPr>
      </w:pPr>
      <w:r w:rsidRPr="00587566">
        <w:rPr>
          <w:sz w:val="26"/>
          <w:szCs w:val="26"/>
        </w:rPr>
        <w:t xml:space="preserve"> При исполнении должностных обязанностей уведомлять представителя нанимателя о личной заинтересованности, которая может повлиять на объективное </w:t>
      </w:r>
      <w:r w:rsidRPr="00587566">
        <w:rPr>
          <w:sz w:val="26"/>
          <w:szCs w:val="26"/>
        </w:rPr>
        <w:lastRenderedPageBreak/>
        <w:t>исполнение своих должностных обязанностей или возможном возникновении конфликта интересов;</w:t>
      </w:r>
    </w:p>
    <w:p w:rsidR="00587566" w:rsidRPr="00587566" w:rsidRDefault="00587566" w:rsidP="00587566">
      <w:pPr>
        <w:rPr>
          <w:sz w:val="26"/>
          <w:szCs w:val="26"/>
        </w:rPr>
      </w:pPr>
      <w:r w:rsidRPr="00587566">
        <w:rPr>
          <w:sz w:val="26"/>
          <w:szCs w:val="26"/>
        </w:rPr>
        <w:t xml:space="preserve"> Исполнять приказы, распоряжения и указания, вышестоящих в порядке подчиненности руководителей Инспекции, отданные в рамках их должностных полномочий, за исключением незаконных;</w:t>
      </w:r>
    </w:p>
    <w:p w:rsidR="00587566" w:rsidRPr="00587566" w:rsidRDefault="00587566" w:rsidP="00587566">
      <w:pPr>
        <w:rPr>
          <w:rStyle w:val="FontStyle35"/>
        </w:rPr>
      </w:pPr>
      <w:r w:rsidRPr="00587566">
        <w:rPr>
          <w:sz w:val="26"/>
          <w:szCs w:val="26"/>
        </w:rPr>
        <w:t xml:space="preserve"> 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587566">
        <w:rPr>
          <w:rStyle w:val="FontStyle35"/>
        </w:rPr>
        <w:t xml:space="preserve"> внутриобъектовый и пропускной режим;</w:t>
      </w:r>
    </w:p>
    <w:p w:rsidR="00587566" w:rsidRPr="00587566" w:rsidRDefault="00587566" w:rsidP="00587566">
      <w:pPr>
        <w:rPr>
          <w:sz w:val="26"/>
          <w:szCs w:val="26"/>
        </w:rPr>
      </w:pPr>
      <w:r w:rsidRPr="00587566">
        <w:rPr>
          <w:rStyle w:val="FontStyle35"/>
        </w:rPr>
        <w:t xml:space="preserve"> Соблюдать правила по технике безопасности </w:t>
      </w:r>
      <w:r w:rsidRPr="00587566">
        <w:rPr>
          <w:sz w:val="26"/>
          <w:szCs w:val="26"/>
        </w:rPr>
        <w:t>и эксплуатации ПЭВМ</w:t>
      </w:r>
      <w:r w:rsidRPr="00587566">
        <w:rPr>
          <w:rStyle w:val="FontStyle35"/>
        </w:rPr>
        <w:t>, противопожарной защиты и гражданской обороны, охраны труда;</w:t>
      </w:r>
      <w:r w:rsidRPr="00587566">
        <w:rPr>
          <w:sz w:val="26"/>
          <w:szCs w:val="26"/>
        </w:rPr>
        <w:t xml:space="preserve"> </w:t>
      </w:r>
    </w:p>
    <w:p w:rsidR="00587566" w:rsidRPr="00587566" w:rsidRDefault="00587566" w:rsidP="00587566">
      <w:pPr>
        <w:rPr>
          <w:sz w:val="26"/>
          <w:szCs w:val="26"/>
        </w:rPr>
      </w:pPr>
      <w:r w:rsidRPr="00587566">
        <w:rPr>
          <w:sz w:val="26"/>
          <w:szCs w:val="26"/>
        </w:rPr>
        <w:t xml:space="preserve"> Соблюдать правила использования устройств сотовой, пейджинговой и транкинговой связи в месте расположения Инспекции;</w:t>
      </w:r>
    </w:p>
    <w:p w:rsidR="00587566" w:rsidRPr="00587566" w:rsidRDefault="00587566" w:rsidP="00587566">
      <w:pPr>
        <w:rPr>
          <w:sz w:val="26"/>
          <w:szCs w:val="26"/>
        </w:rPr>
      </w:pPr>
      <w:r w:rsidRPr="00587566">
        <w:rPr>
          <w:sz w:val="26"/>
          <w:szCs w:val="26"/>
        </w:rPr>
        <w:t xml:space="preserve">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587566" w:rsidRPr="00587566" w:rsidRDefault="00587566" w:rsidP="00587566">
      <w:pPr>
        <w:shd w:val="clear" w:color="auto" w:fill="FFFFFF" w:themeFill="background1"/>
        <w:rPr>
          <w:sz w:val="26"/>
          <w:szCs w:val="26"/>
        </w:rPr>
      </w:pPr>
      <w:r w:rsidRPr="00587566">
        <w:rPr>
          <w:sz w:val="26"/>
          <w:szCs w:val="26"/>
        </w:rPr>
        <w:t xml:space="preserve"> 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587566" w:rsidRPr="00587566" w:rsidRDefault="00587566" w:rsidP="00587566">
      <w:pPr>
        <w:shd w:val="clear" w:color="auto" w:fill="FFFFFF" w:themeFill="background1"/>
        <w:rPr>
          <w:sz w:val="26"/>
          <w:szCs w:val="26"/>
        </w:rPr>
      </w:pPr>
      <w:r w:rsidRPr="00587566">
        <w:rPr>
          <w:sz w:val="26"/>
          <w:szCs w:val="26"/>
        </w:rPr>
        <w:t xml:space="preserve"> Обеспечивать сохранность служебного удостоверения;</w:t>
      </w:r>
    </w:p>
    <w:p w:rsidR="00587566" w:rsidRPr="00587566" w:rsidRDefault="00587566" w:rsidP="00587566">
      <w:pPr>
        <w:shd w:val="clear" w:color="auto" w:fill="FFFFFF" w:themeFill="background1"/>
        <w:rPr>
          <w:sz w:val="26"/>
          <w:szCs w:val="26"/>
        </w:rPr>
      </w:pPr>
      <w:r w:rsidRPr="00587566">
        <w:rPr>
          <w:sz w:val="26"/>
          <w:szCs w:val="26"/>
        </w:rPr>
        <w:t xml:space="preserve"> При работе с удаленной базой данных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587566" w:rsidRPr="00587566" w:rsidRDefault="00587566" w:rsidP="00587566">
      <w:pPr>
        <w:shd w:val="clear" w:color="auto" w:fill="FFFFFF" w:themeFill="background1"/>
        <w:rPr>
          <w:sz w:val="26"/>
          <w:szCs w:val="26"/>
        </w:rPr>
      </w:pPr>
      <w:r w:rsidRPr="00587566">
        <w:rPr>
          <w:sz w:val="26"/>
          <w:szCs w:val="26"/>
        </w:rPr>
        <w:t xml:space="preserve"> Поддерживать уровень своей квалификации, необходимой для исполнения обязанностей, установленных должностным регламентом;</w:t>
      </w:r>
    </w:p>
    <w:p w:rsidR="00587566" w:rsidRPr="00587566" w:rsidRDefault="00587566" w:rsidP="00587566">
      <w:pPr>
        <w:shd w:val="clear" w:color="auto" w:fill="FFFFFF" w:themeFill="background1"/>
        <w:rPr>
          <w:sz w:val="26"/>
          <w:szCs w:val="26"/>
        </w:rPr>
      </w:pPr>
      <w:r w:rsidRPr="00587566">
        <w:rPr>
          <w:sz w:val="26"/>
          <w:szCs w:val="26"/>
        </w:rPr>
        <w:t xml:space="preserve"> Хранить государственную, налоговую и иную охраняемую законом тайну, не разглашать ставшую известной служебную информацию;</w:t>
      </w:r>
    </w:p>
    <w:p w:rsidR="00587566" w:rsidRPr="00587566" w:rsidRDefault="00587566" w:rsidP="00587566">
      <w:pPr>
        <w:shd w:val="clear" w:color="auto" w:fill="FFFFFF" w:themeFill="background1"/>
        <w:rPr>
          <w:sz w:val="26"/>
          <w:szCs w:val="26"/>
        </w:rPr>
      </w:pPr>
      <w:r w:rsidRPr="00587566">
        <w:rPr>
          <w:sz w:val="26"/>
          <w:szCs w:val="26"/>
        </w:rPr>
        <w:t xml:space="preserve"> Исполнять другие обязанности и поручения, связанные с выполнением действующего законодательства и задач, возложенных на отдел </w:t>
      </w:r>
      <w:r>
        <w:rPr>
          <w:sz w:val="26"/>
          <w:szCs w:val="26"/>
        </w:rPr>
        <w:t xml:space="preserve">камеральных </w:t>
      </w:r>
      <w:r w:rsidRPr="00587566">
        <w:rPr>
          <w:sz w:val="26"/>
          <w:szCs w:val="26"/>
        </w:rPr>
        <w:t>проверок.</w:t>
      </w:r>
    </w:p>
    <w:p w:rsidR="00486071" w:rsidRDefault="00FE70C4" w:rsidP="00486071">
      <w:pPr>
        <w:widowControl w:val="0"/>
        <w:rPr>
          <w:rFonts w:cs="Times New Roman"/>
          <w:sz w:val="26"/>
          <w:szCs w:val="26"/>
        </w:rPr>
      </w:pPr>
      <w:r w:rsidRPr="00587566">
        <w:rPr>
          <w:rFonts w:cs="Times New Roman"/>
          <w:sz w:val="26"/>
          <w:szCs w:val="26"/>
        </w:rPr>
        <w:t>10</w:t>
      </w:r>
      <w:r w:rsidR="003B7A81" w:rsidRPr="00587566">
        <w:rPr>
          <w:rFonts w:cs="Times New Roman"/>
          <w:sz w:val="26"/>
          <w:szCs w:val="26"/>
        </w:rPr>
        <w:t>. </w:t>
      </w:r>
      <w:r w:rsidR="002D5214" w:rsidRPr="00587566">
        <w:rPr>
          <w:rFonts w:cs="Times New Roman"/>
          <w:sz w:val="26"/>
          <w:szCs w:val="26"/>
        </w:rPr>
        <w:t>Старший г</w:t>
      </w:r>
      <w:r w:rsidR="00486071" w:rsidRPr="00587566">
        <w:rPr>
          <w:rFonts w:cs="Times New Roman"/>
          <w:sz w:val="26"/>
          <w:szCs w:val="26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</w:t>
      </w:r>
      <w:r w:rsidR="00486071" w:rsidRPr="00486071">
        <w:rPr>
          <w:rFonts w:cs="Times New Roman"/>
          <w:sz w:val="26"/>
          <w:szCs w:val="26"/>
        </w:rPr>
        <w:t xml:space="preserve">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>
        <w:rPr>
          <w:rFonts w:cs="Times New Roman"/>
          <w:sz w:val="26"/>
          <w:szCs w:val="26"/>
        </w:rPr>
        <w:t>№1</w:t>
      </w:r>
      <w:r w:rsidR="00486071" w:rsidRPr="00486071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486071" w:rsidRDefault="00FB1E9E" w:rsidP="0048607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17913">
        <w:rPr>
          <w:rFonts w:cs="Times New Roman"/>
          <w:sz w:val="26"/>
          <w:szCs w:val="26"/>
        </w:rPr>
        <w:t>Старший г</w:t>
      </w:r>
      <w:r w:rsidR="00486071" w:rsidRPr="00486071">
        <w:rPr>
          <w:rFonts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7A71BC" w:rsidRDefault="00E45E47" w:rsidP="00486071">
      <w:pPr>
        <w:widowControl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A17913">
        <w:rPr>
          <w:rFonts w:cs="Times New Roman"/>
          <w:sz w:val="26"/>
          <w:szCs w:val="26"/>
        </w:rPr>
        <w:t>Старший</w:t>
      </w:r>
      <w:r w:rsidR="00A17913" w:rsidRPr="00486071">
        <w:rPr>
          <w:rFonts w:cs="Times New Roman"/>
          <w:bCs/>
          <w:sz w:val="26"/>
          <w:szCs w:val="26"/>
        </w:rPr>
        <w:t xml:space="preserve"> </w:t>
      </w:r>
      <w:r w:rsidR="00486071" w:rsidRPr="00486071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EC67A4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>
        <w:rPr>
          <w:rFonts w:cs="Times New Roman"/>
          <w:sz w:val="26"/>
          <w:szCs w:val="26"/>
        </w:rPr>
        <w:t>отдел камеральных проверок №1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48374D">
        <w:rPr>
          <w:rFonts w:cs="Times New Roman"/>
          <w:sz w:val="26"/>
          <w:szCs w:val="26"/>
        </w:rPr>
        <w:t>,</w:t>
      </w:r>
      <w:r w:rsidRPr="007A71BC">
        <w:rPr>
          <w:rFonts w:cs="Times New Roman"/>
          <w:sz w:val="26"/>
          <w:szCs w:val="26"/>
        </w:rPr>
        <w:t xml:space="preserve"> в порядке подчиненности</w:t>
      </w:r>
      <w:r w:rsidR="0048374D">
        <w:rPr>
          <w:rFonts w:cs="Times New Roman"/>
          <w:sz w:val="26"/>
          <w:szCs w:val="26"/>
        </w:rPr>
        <w:t>,</w:t>
      </w:r>
      <w:r w:rsidRPr="007A71BC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7A71BC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45E47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1EA9" w:rsidRPr="00681EA9">
        <w:rPr>
          <w:rFonts w:cs="Times New Roman"/>
          <w:b/>
          <w:sz w:val="26"/>
          <w:szCs w:val="26"/>
        </w:rPr>
        <w:t xml:space="preserve"> </w:t>
      </w:r>
      <w:r w:rsidR="004B7E70">
        <w:rPr>
          <w:rFonts w:cs="Times New Roman"/>
          <w:b/>
          <w:sz w:val="26"/>
          <w:szCs w:val="26"/>
        </w:rPr>
        <w:t xml:space="preserve">старший </w:t>
      </w:r>
      <w:r w:rsidR="00681EA9" w:rsidRPr="00681EA9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7A71B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</w:t>
      </w:r>
      <w:r w:rsidR="003B7A81"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681EA9" w:rsidRDefault="008971B7" w:rsidP="00681EA9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</w:t>
      </w:r>
      <w:r w:rsidR="00681EA9" w:rsidRPr="00681EA9">
        <w:rPr>
          <w:rFonts w:eastAsia="Calibri" w:cs="Times New Roman"/>
          <w:sz w:val="26"/>
          <w:szCs w:val="26"/>
        </w:rPr>
        <w:t>При исполнени</w:t>
      </w:r>
      <w:r w:rsidR="003A5E5E">
        <w:rPr>
          <w:rFonts w:eastAsia="Calibri" w:cs="Times New Roman"/>
          <w:sz w:val="26"/>
          <w:szCs w:val="26"/>
        </w:rPr>
        <w:t xml:space="preserve">и служебных обязанностей </w:t>
      </w:r>
      <w:r w:rsidR="00681EA9" w:rsidRPr="00681EA9">
        <w:rPr>
          <w:rFonts w:eastAsia="Calibri" w:cs="Times New Roman"/>
          <w:sz w:val="26"/>
          <w:szCs w:val="26"/>
        </w:rPr>
        <w:t xml:space="preserve"> </w:t>
      </w:r>
      <w:r w:rsidR="004B7E70">
        <w:rPr>
          <w:rFonts w:cs="Times New Roman"/>
          <w:sz w:val="26"/>
          <w:szCs w:val="26"/>
        </w:rPr>
        <w:t>с</w:t>
      </w:r>
      <w:r w:rsidR="00A17913">
        <w:rPr>
          <w:rFonts w:cs="Times New Roman"/>
          <w:sz w:val="26"/>
          <w:szCs w:val="26"/>
        </w:rPr>
        <w:t>тарший</w:t>
      </w:r>
      <w:r w:rsidR="00A17913" w:rsidRPr="00681EA9">
        <w:rPr>
          <w:rFonts w:eastAsia="Calibri" w:cs="Times New Roman"/>
          <w:sz w:val="26"/>
          <w:szCs w:val="26"/>
        </w:rPr>
        <w:t xml:space="preserve"> </w:t>
      </w:r>
      <w:r w:rsidR="00681EA9" w:rsidRPr="00681EA9">
        <w:rPr>
          <w:rFonts w:eastAsia="Calibri" w:cs="Times New Roman"/>
          <w:sz w:val="26"/>
          <w:szCs w:val="26"/>
        </w:rPr>
        <w:t xml:space="preserve">государственный налоговый инспектор вправе самостоятельно принимать решения по вопросам: </w:t>
      </w:r>
    </w:p>
    <w:p w:rsidR="00681EA9" w:rsidRPr="00681EA9" w:rsidRDefault="00681EA9" w:rsidP="00681EA9">
      <w:pPr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681EA9" w:rsidRDefault="00681EA9" w:rsidP="00681EA9">
      <w:pPr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реализации законодательства Российской Ф</w:t>
      </w:r>
      <w:r>
        <w:rPr>
          <w:rFonts w:eastAsia="Calibri" w:cs="Times New Roman"/>
          <w:sz w:val="26"/>
          <w:szCs w:val="26"/>
        </w:rPr>
        <w:t>едерации, поручений УФНС России,</w:t>
      </w:r>
      <w:r w:rsidRPr="00681EA9">
        <w:t xml:space="preserve"> </w:t>
      </w:r>
      <w:r>
        <w:rPr>
          <w:rFonts w:eastAsia="Calibri" w:cs="Times New Roman"/>
          <w:sz w:val="26"/>
          <w:szCs w:val="26"/>
        </w:rPr>
        <w:t>Положения</w:t>
      </w:r>
      <w:r w:rsidRPr="00681EA9">
        <w:rPr>
          <w:rFonts w:eastAsia="Calibri" w:cs="Times New Roman"/>
          <w:sz w:val="26"/>
          <w:szCs w:val="26"/>
        </w:rPr>
        <w:t xml:space="preserve"> о Межрайонн</w:t>
      </w:r>
      <w:r>
        <w:rPr>
          <w:rFonts w:eastAsia="Calibri" w:cs="Times New Roman"/>
          <w:sz w:val="26"/>
          <w:szCs w:val="26"/>
        </w:rPr>
        <w:t>ой ИФНС России № 14, Положения</w:t>
      </w:r>
      <w:r w:rsidRPr="00681EA9">
        <w:rPr>
          <w:rFonts w:eastAsia="Calibri" w:cs="Times New Roman"/>
          <w:sz w:val="26"/>
          <w:szCs w:val="26"/>
        </w:rPr>
        <w:t xml:space="preserve"> об отделе камеральных проверок №1  </w:t>
      </w:r>
    </w:p>
    <w:p w:rsidR="008971B7" w:rsidRPr="007A71BC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81EA9" w:rsidRPr="00681EA9">
        <w:rPr>
          <w:rFonts w:eastAsia="Calibri" w:cs="Times New Roman"/>
          <w:sz w:val="26"/>
          <w:szCs w:val="26"/>
        </w:rPr>
        <w:t xml:space="preserve"> </w:t>
      </w:r>
      <w:r w:rsidR="00A17913">
        <w:rPr>
          <w:rFonts w:cs="Times New Roman"/>
          <w:sz w:val="26"/>
          <w:szCs w:val="26"/>
        </w:rPr>
        <w:t>Старший</w:t>
      </w:r>
      <w:r w:rsidR="00A17913" w:rsidRPr="00681EA9">
        <w:rPr>
          <w:rFonts w:eastAsia="Calibri" w:cs="Times New Roman"/>
          <w:sz w:val="26"/>
          <w:szCs w:val="26"/>
        </w:rPr>
        <w:t xml:space="preserve"> </w:t>
      </w:r>
      <w:r w:rsidR="00681EA9" w:rsidRPr="00681EA9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7A71BC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7A71BC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744721" w:rsidRPr="00744721">
        <w:rPr>
          <w:rFonts w:cs="Times New Roman"/>
          <w:b/>
          <w:sz w:val="26"/>
          <w:szCs w:val="26"/>
        </w:rPr>
        <w:t xml:space="preserve"> </w:t>
      </w:r>
      <w:r w:rsidR="004B7E70">
        <w:rPr>
          <w:rFonts w:cs="Times New Roman"/>
          <w:b/>
          <w:sz w:val="26"/>
          <w:szCs w:val="26"/>
        </w:rPr>
        <w:t xml:space="preserve">старший </w:t>
      </w:r>
      <w:r w:rsidR="00744721" w:rsidRPr="00744721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Default="003A5E5E" w:rsidP="00744721">
      <w:r>
        <w:rPr>
          <w:rFonts w:cs="Times New Roman"/>
          <w:sz w:val="26"/>
          <w:szCs w:val="26"/>
        </w:rPr>
        <w:t>14.</w:t>
      </w:r>
      <w:r w:rsidR="00A17913" w:rsidRPr="00A17913">
        <w:rPr>
          <w:rFonts w:cs="Times New Roman"/>
          <w:sz w:val="26"/>
          <w:szCs w:val="26"/>
        </w:rPr>
        <w:t xml:space="preserve"> </w:t>
      </w:r>
      <w:r w:rsidR="00A17913">
        <w:rPr>
          <w:rFonts w:cs="Times New Roman"/>
          <w:sz w:val="26"/>
          <w:szCs w:val="26"/>
        </w:rPr>
        <w:t>Старший г</w:t>
      </w:r>
      <w:r w:rsidR="00744721" w:rsidRPr="0074472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971B7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744721">
        <w:t xml:space="preserve"> </w:t>
      </w:r>
    </w:p>
    <w:p w:rsidR="00744721" w:rsidRPr="00744721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8971B7" w:rsidRPr="007A71BC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документов.</w:t>
      </w:r>
    </w:p>
    <w:p w:rsidR="00744721" w:rsidRPr="00744721" w:rsidRDefault="008971B7" w:rsidP="0074472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A17913">
        <w:rPr>
          <w:rFonts w:cs="Times New Roman"/>
          <w:sz w:val="26"/>
          <w:szCs w:val="26"/>
        </w:rPr>
        <w:t>Старший г</w:t>
      </w:r>
      <w:r w:rsidR="00744721" w:rsidRPr="00744721">
        <w:rPr>
          <w:rFonts w:cs="Times New Roman"/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744721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7A71BC" w:rsidRDefault="008971B7" w:rsidP="00744721">
      <w:pPr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744721" w:rsidRDefault="003B7A81" w:rsidP="00744721">
      <w:pPr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744721" w:rsidRPr="0074472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17913">
        <w:rPr>
          <w:rFonts w:cs="Times New Roman"/>
          <w:sz w:val="26"/>
          <w:szCs w:val="26"/>
        </w:rPr>
        <w:t>Старший</w:t>
      </w:r>
      <w:r w:rsidR="00A17913" w:rsidRPr="00744721">
        <w:rPr>
          <w:rFonts w:cs="Times New Roman"/>
          <w:bCs/>
          <w:sz w:val="26"/>
          <w:szCs w:val="26"/>
        </w:rPr>
        <w:t xml:space="preserve"> </w:t>
      </w:r>
      <w:r w:rsidR="00744721" w:rsidRPr="00744721">
        <w:rPr>
          <w:rFonts w:cs="Times New Roman"/>
          <w:bCs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744721">
        <w:rPr>
          <w:rFonts w:cs="Times New Roman"/>
          <w:sz w:val="26"/>
          <w:szCs w:val="26"/>
        </w:rPr>
        <w:t xml:space="preserve"> </w:t>
      </w:r>
      <w:r w:rsidR="00A17913">
        <w:rPr>
          <w:rFonts w:cs="Times New Roman"/>
          <w:sz w:val="26"/>
          <w:szCs w:val="26"/>
        </w:rPr>
        <w:t xml:space="preserve">Старшего </w:t>
      </w:r>
      <w:r w:rsidR="00744721">
        <w:rPr>
          <w:rFonts w:cs="Times New Roman"/>
          <w:sz w:val="26"/>
          <w:szCs w:val="26"/>
        </w:rPr>
        <w:t>государственного налогового</w:t>
      </w:r>
      <w:r w:rsidR="00744721" w:rsidRPr="00744721">
        <w:rPr>
          <w:rFonts w:cs="Times New Roman"/>
          <w:sz w:val="26"/>
          <w:szCs w:val="26"/>
        </w:rPr>
        <w:t xml:space="preserve"> инспектор</w:t>
      </w:r>
      <w:r w:rsidR="00744721">
        <w:rPr>
          <w:rFonts w:cs="Times New Roman"/>
          <w:sz w:val="26"/>
          <w:szCs w:val="26"/>
        </w:rPr>
        <w:t>а</w:t>
      </w:r>
      <w:r w:rsidR="00744721" w:rsidRPr="007447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>
        <w:rPr>
          <w:rFonts w:cs="Times New Roman"/>
          <w:sz w:val="26"/>
          <w:szCs w:val="26"/>
        </w:rPr>
        <w:t xml:space="preserve"> инспекции, Управления,  </w:t>
      </w:r>
      <w:r w:rsidRPr="007A71BC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3196; 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ст. 3658)</w:t>
      </w:r>
      <w:r w:rsidRPr="007A71BC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A71BC">
        <w:rPr>
          <w:sz w:val="26"/>
          <w:szCs w:val="26"/>
        </w:rPr>
        <w:br/>
        <w:t>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80D3F" w:rsidRDefault="003B7A81" w:rsidP="00E80D3F"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E80D3F" w:rsidRPr="00E80D3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>
        <w:rPr>
          <w:rFonts w:eastAsia="Calibri" w:cs="Times New Roman"/>
          <w:sz w:val="26"/>
          <w:szCs w:val="26"/>
        </w:rPr>
        <w:t xml:space="preserve">кциональной компетенции  </w:t>
      </w:r>
      <w:r w:rsidR="00A17913">
        <w:rPr>
          <w:rFonts w:cs="Times New Roman"/>
          <w:sz w:val="26"/>
          <w:szCs w:val="26"/>
        </w:rPr>
        <w:t>Старший</w:t>
      </w:r>
      <w:r w:rsidR="00E80D3F" w:rsidRPr="00E80D3F">
        <w:rPr>
          <w:rFonts w:eastAsia="Calibri" w:cs="Times New Roman"/>
          <w:sz w:val="26"/>
          <w:szCs w:val="26"/>
        </w:rPr>
        <w:t xml:space="preserve"> государственный налоговый инспектор отдела камеральных проверок №1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7A71BC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80D3F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7A71BC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иных услуг</w:t>
      </w:r>
      <w:r w:rsidR="008971B7" w:rsidRPr="007A71BC">
        <w:rPr>
          <w:rFonts w:eastAsia="Calibri" w:cs="Times New Roman"/>
          <w:sz w:val="26"/>
          <w:szCs w:val="26"/>
        </w:rPr>
        <w:t>.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 xml:space="preserve">. Эффективность </w:t>
      </w:r>
      <w:r w:rsidR="00F03193" w:rsidRPr="004D3338">
        <w:rPr>
          <w:rFonts w:cs="Times New Roman"/>
          <w:sz w:val="26"/>
          <w:szCs w:val="26"/>
        </w:rPr>
        <w:t xml:space="preserve">и результативность </w:t>
      </w:r>
      <w:r w:rsidRPr="004D3338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743C84">
        <w:rPr>
          <w:rFonts w:cs="Times New Roman"/>
          <w:sz w:val="26"/>
          <w:szCs w:val="26"/>
        </w:rPr>
        <w:t xml:space="preserve"> </w:t>
      </w:r>
      <w:r w:rsidR="00A17913">
        <w:rPr>
          <w:rFonts w:cs="Times New Roman"/>
          <w:sz w:val="26"/>
          <w:szCs w:val="26"/>
        </w:rPr>
        <w:t xml:space="preserve">Старшего </w:t>
      </w:r>
      <w:r w:rsidR="00743C8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4D3338">
        <w:rPr>
          <w:rFonts w:cs="Times New Roman"/>
          <w:sz w:val="26"/>
          <w:szCs w:val="26"/>
        </w:rPr>
        <w:lastRenderedPageBreak/>
        <w:t>высокую работоспособность в экстремальных условиях, соблюдению служебной дисциплины;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4D333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C7370C">
        <w:tc>
          <w:tcPr>
            <w:tcW w:w="4928" w:type="dxa"/>
            <w:shd w:val="clear" w:color="auto" w:fill="auto"/>
          </w:tcPr>
          <w:p w:rsidR="008971B7" w:rsidRPr="004D3338" w:rsidRDefault="008971B7" w:rsidP="00394D91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FE3288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A497F" w:rsidRPr="004D3338" w:rsidTr="00C7370C">
        <w:tc>
          <w:tcPr>
            <w:tcW w:w="4928" w:type="dxa"/>
            <w:shd w:val="clear" w:color="auto" w:fill="auto"/>
          </w:tcPr>
          <w:p w:rsidR="00FA497F" w:rsidRPr="00684265" w:rsidRDefault="00A17913" w:rsidP="00FA497F">
            <w:pPr>
              <w:ind w:firstLine="0"/>
            </w:pPr>
            <w:r>
              <w:t xml:space="preserve"> </w:t>
            </w:r>
            <w:r w:rsidR="00FA497F" w:rsidRPr="00684265">
              <w:t>Начальник отдела камеральных проверок №1</w:t>
            </w:r>
            <w:r w:rsidR="009F3FE0">
              <w:t xml:space="preserve">                                                                                                   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A497F" w:rsidRPr="00684265" w:rsidRDefault="00FA497F" w:rsidP="00700626"/>
        </w:tc>
        <w:tc>
          <w:tcPr>
            <w:tcW w:w="363" w:type="dxa"/>
            <w:shd w:val="clear" w:color="auto" w:fill="auto"/>
          </w:tcPr>
          <w:p w:rsidR="00FA497F" w:rsidRPr="00684265" w:rsidRDefault="00FA497F" w:rsidP="00700626"/>
        </w:tc>
        <w:tc>
          <w:tcPr>
            <w:tcW w:w="3088" w:type="dxa"/>
            <w:shd w:val="clear" w:color="auto" w:fill="auto"/>
          </w:tcPr>
          <w:p w:rsidR="00FA497F" w:rsidRDefault="00FA497F" w:rsidP="00700626"/>
          <w:p w:rsidR="009F3FE0" w:rsidRPr="00684265" w:rsidRDefault="00A17913" w:rsidP="00A17913">
            <w:pPr>
              <w:ind w:firstLine="0"/>
            </w:pPr>
            <w:r>
              <w:t>А.М. Каримов</w:t>
            </w:r>
          </w:p>
        </w:tc>
      </w:tr>
      <w:tr w:rsidR="009F3FE0" w:rsidRPr="004D3338" w:rsidTr="00A46358">
        <w:tc>
          <w:tcPr>
            <w:tcW w:w="4928" w:type="dxa"/>
            <w:shd w:val="clear" w:color="auto" w:fill="auto"/>
          </w:tcPr>
          <w:p w:rsidR="009F3FE0" w:rsidRDefault="009F3FE0" w:rsidP="00FA497F">
            <w:pPr>
              <w:ind w:firstLine="0"/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9F3FE0" w:rsidRPr="00684265" w:rsidRDefault="009F3FE0" w:rsidP="00700626"/>
        </w:tc>
        <w:tc>
          <w:tcPr>
            <w:tcW w:w="363" w:type="dxa"/>
            <w:shd w:val="clear" w:color="auto" w:fill="auto"/>
          </w:tcPr>
          <w:p w:rsidR="009F3FE0" w:rsidRPr="00684265" w:rsidRDefault="009F3FE0" w:rsidP="00700626"/>
        </w:tc>
        <w:tc>
          <w:tcPr>
            <w:tcW w:w="3088" w:type="dxa"/>
            <w:shd w:val="clear" w:color="auto" w:fill="auto"/>
          </w:tcPr>
          <w:p w:rsidR="009F3FE0" w:rsidRPr="00684265" w:rsidRDefault="009F3FE0" w:rsidP="009F3FE0">
            <w:pPr>
              <w:ind w:firstLine="0"/>
            </w:pPr>
          </w:p>
        </w:tc>
      </w:tr>
    </w:tbl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5C1CCA">
      <w:headerReference w:type="default" r:id="rId13"/>
      <w:type w:val="continuous"/>
      <w:pgSz w:w="11906" w:h="16838"/>
      <w:pgMar w:top="567" w:right="680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49E" w:rsidRDefault="005B349E" w:rsidP="003B7A81">
      <w:r>
        <w:separator/>
      </w:r>
    </w:p>
  </w:endnote>
  <w:endnote w:type="continuationSeparator" w:id="0">
    <w:p w:rsidR="005B349E" w:rsidRDefault="005B349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49E" w:rsidRDefault="005B349E" w:rsidP="003B7A81">
      <w:r>
        <w:separator/>
      </w:r>
    </w:p>
  </w:footnote>
  <w:footnote w:type="continuationSeparator" w:id="0">
    <w:p w:rsidR="005B349E" w:rsidRDefault="005B349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C1CCA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57F3"/>
    <w:rsid w:val="00057CCC"/>
    <w:rsid w:val="00060190"/>
    <w:rsid w:val="00064C7C"/>
    <w:rsid w:val="00090C33"/>
    <w:rsid w:val="000916AA"/>
    <w:rsid w:val="00092644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80B38"/>
    <w:rsid w:val="00295029"/>
    <w:rsid w:val="002A7D55"/>
    <w:rsid w:val="002B3231"/>
    <w:rsid w:val="002B7A62"/>
    <w:rsid w:val="002D1878"/>
    <w:rsid w:val="002D4283"/>
    <w:rsid w:val="002D5214"/>
    <w:rsid w:val="002F3C59"/>
    <w:rsid w:val="002F5B24"/>
    <w:rsid w:val="00307907"/>
    <w:rsid w:val="00313753"/>
    <w:rsid w:val="00315FED"/>
    <w:rsid w:val="003219ED"/>
    <w:rsid w:val="00324962"/>
    <w:rsid w:val="003314B0"/>
    <w:rsid w:val="00340885"/>
    <w:rsid w:val="0037675E"/>
    <w:rsid w:val="00394D91"/>
    <w:rsid w:val="00397C11"/>
    <w:rsid w:val="003A05C8"/>
    <w:rsid w:val="003A43AB"/>
    <w:rsid w:val="003A5E5E"/>
    <w:rsid w:val="003B30B0"/>
    <w:rsid w:val="003B7A81"/>
    <w:rsid w:val="003C4B94"/>
    <w:rsid w:val="003E0416"/>
    <w:rsid w:val="003E4303"/>
    <w:rsid w:val="00404AE7"/>
    <w:rsid w:val="0041019D"/>
    <w:rsid w:val="00410BCF"/>
    <w:rsid w:val="0044318B"/>
    <w:rsid w:val="00452018"/>
    <w:rsid w:val="00454EA9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B7E70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67432"/>
    <w:rsid w:val="005745D3"/>
    <w:rsid w:val="00574780"/>
    <w:rsid w:val="00575B65"/>
    <w:rsid w:val="0058504A"/>
    <w:rsid w:val="00585805"/>
    <w:rsid w:val="00587566"/>
    <w:rsid w:val="00592CFC"/>
    <w:rsid w:val="0059423D"/>
    <w:rsid w:val="005B349E"/>
    <w:rsid w:val="005C0179"/>
    <w:rsid w:val="005C1CCA"/>
    <w:rsid w:val="005D1E6A"/>
    <w:rsid w:val="005D7ABC"/>
    <w:rsid w:val="005F521B"/>
    <w:rsid w:val="00630988"/>
    <w:rsid w:val="0064298C"/>
    <w:rsid w:val="006618E5"/>
    <w:rsid w:val="00671440"/>
    <w:rsid w:val="00674287"/>
    <w:rsid w:val="00681090"/>
    <w:rsid w:val="00681EA9"/>
    <w:rsid w:val="00683559"/>
    <w:rsid w:val="00686C23"/>
    <w:rsid w:val="006A44FB"/>
    <w:rsid w:val="006A5528"/>
    <w:rsid w:val="006C079F"/>
    <w:rsid w:val="006D1DF5"/>
    <w:rsid w:val="006D4280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423E7"/>
    <w:rsid w:val="00743C84"/>
    <w:rsid w:val="00744721"/>
    <w:rsid w:val="00757903"/>
    <w:rsid w:val="00762EAF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6D69"/>
    <w:rsid w:val="007D402F"/>
    <w:rsid w:val="007D4ADF"/>
    <w:rsid w:val="007D5B2B"/>
    <w:rsid w:val="007E3D90"/>
    <w:rsid w:val="007F1A57"/>
    <w:rsid w:val="007F339E"/>
    <w:rsid w:val="007F3D35"/>
    <w:rsid w:val="007F44C6"/>
    <w:rsid w:val="00802DE2"/>
    <w:rsid w:val="00804AB6"/>
    <w:rsid w:val="00806B0C"/>
    <w:rsid w:val="00812BFB"/>
    <w:rsid w:val="0081666B"/>
    <w:rsid w:val="00822936"/>
    <w:rsid w:val="00845083"/>
    <w:rsid w:val="00852855"/>
    <w:rsid w:val="00877280"/>
    <w:rsid w:val="00882463"/>
    <w:rsid w:val="008971B7"/>
    <w:rsid w:val="008A5C76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5A89"/>
    <w:rsid w:val="009F0BC2"/>
    <w:rsid w:val="009F3087"/>
    <w:rsid w:val="009F3FE0"/>
    <w:rsid w:val="00A044DB"/>
    <w:rsid w:val="00A04AA1"/>
    <w:rsid w:val="00A068D7"/>
    <w:rsid w:val="00A17913"/>
    <w:rsid w:val="00A2339B"/>
    <w:rsid w:val="00A356E4"/>
    <w:rsid w:val="00A4459C"/>
    <w:rsid w:val="00A524EE"/>
    <w:rsid w:val="00A537B6"/>
    <w:rsid w:val="00A610B5"/>
    <w:rsid w:val="00A76C47"/>
    <w:rsid w:val="00A83B0E"/>
    <w:rsid w:val="00A95CC1"/>
    <w:rsid w:val="00A97A49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682E"/>
    <w:rsid w:val="00B55FDC"/>
    <w:rsid w:val="00B63E7A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7370C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0236"/>
    <w:rsid w:val="00CF025E"/>
    <w:rsid w:val="00CF7ACC"/>
    <w:rsid w:val="00D00C06"/>
    <w:rsid w:val="00D01736"/>
    <w:rsid w:val="00D05E5C"/>
    <w:rsid w:val="00D1572F"/>
    <w:rsid w:val="00D2637A"/>
    <w:rsid w:val="00D270CA"/>
    <w:rsid w:val="00D36E73"/>
    <w:rsid w:val="00D6462A"/>
    <w:rsid w:val="00D730DE"/>
    <w:rsid w:val="00D75100"/>
    <w:rsid w:val="00D7769A"/>
    <w:rsid w:val="00D9037C"/>
    <w:rsid w:val="00DD1315"/>
    <w:rsid w:val="00DE6E00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5328"/>
    <w:rsid w:val="00E96882"/>
    <w:rsid w:val="00EA487F"/>
    <w:rsid w:val="00EA60E2"/>
    <w:rsid w:val="00EA6655"/>
    <w:rsid w:val="00EB1988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63D38"/>
    <w:rsid w:val="00F72CE0"/>
    <w:rsid w:val="00F9087E"/>
    <w:rsid w:val="00F975FE"/>
    <w:rsid w:val="00FA16F5"/>
    <w:rsid w:val="00FA497F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4DCB86B-01C3-41B7-97D0-E52607B1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587566"/>
    <w:rPr>
      <w:rFonts w:ascii="Times New Roman" w:hAnsi="Times New Roman" w:cs="Times New Roman"/>
      <w:sz w:val="26"/>
      <w:szCs w:val="26"/>
    </w:rPr>
  </w:style>
  <w:style w:type="paragraph" w:styleId="af2">
    <w:name w:val="List Paragraph"/>
    <w:basedOn w:val="a"/>
    <w:uiPriority w:val="34"/>
    <w:qFormat/>
    <w:rsid w:val="00587566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2DE8E-5800-4006-A4E4-9CA5F4981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5303</Words>
  <Characters>30231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Ставникова Наталья Алексеевна</cp:lastModifiedBy>
  <cp:revision>2</cp:revision>
  <cp:lastPrinted>2018-03-01T09:36:00Z</cp:lastPrinted>
  <dcterms:created xsi:type="dcterms:W3CDTF">2021-12-02T05:40:00Z</dcterms:created>
  <dcterms:modified xsi:type="dcterms:W3CDTF">2021-12-02T05:40:00Z</dcterms:modified>
</cp:coreProperties>
</file>